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2AF" w:rsidRPr="00EC4542" w:rsidRDefault="00D131EB" w:rsidP="00D131EB">
      <w:pPr>
        <w:spacing w:after="0"/>
        <w:rPr>
          <w:rFonts w:ascii="Times New Roman" w:hAnsi="Times New Roman" w:cs="Times New Roman"/>
          <w:sz w:val="24"/>
          <w:szCs w:val="24"/>
        </w:rPr>
      </w:pPr>
      <w:r w:rsidRPr="00EC4542">
        <w:rPr>
          <w:rFonts w:ascii="Times New Roman" w:hAnsi="Times New Roman" w:cs="Times New Roman"/>
          <w:b/>
          <w:sz w:val="24"/>
          <w:szCs w:val="24"/>
        </w:rPr>
        <w:t>Main Text</w:t>
      </w:r>
      <w:r w:rsidRPr="00EC4542">
        <w:rPr>
          <w:rFonts w:ascii="Times New Roman" w:hAnsi="Times New Roman" w:cs="Times New Roman"/>
          <w:sz w:val="24"/>
          <w:szCs w:val="24"/>
        </w:rPr>
        <w:t>: Matt. 7:13-14</w:t>
      </w:r>
      <w:r w:rsidR="009D1FA9" w:rsidRPr="00EC4542">
        <w:rPr>
          <w:rFonts w:ascii="Times New Roman" w:hAnsi="Times New Roman" w:cs="Times New Roman"/>
          <w:sz w:val="24"/>
          <w:szCs w:val="24"/>
        </w:rPr>
        <w:t>, 21-23</w:t>
      </w:r>
    </w:p>
    <w:p w:rsidR="00D131EB" w:rsidRPr="00EC4542" w:rsidRDefault="00D131EB" w:rsidP="00D131EB">
      <w:pPr>
        <w:pStyle w:val="ListParagraph"/>
        <w:numPr>
          <w:ilvl w:val="0"/>
          <w:numId w:val="1"/>
        </w:numPr>
        <w:spacing w:after="0"/>
        <w:rPr>
          <w:rFonts w:ascii="Times New Roman" w:hAnsi="Times New Roman" w:cs="Times New Roman"/>
          <w:sz w:val="23"/>
          <w:szCs w:val="23"/>
        </w:rPr>
      </w:pPr>
      <w:r w:rsidRPr="00EC4542">
        <w:rPr>
          <w:rFonts w:ascii="Times New Roman" w:hAnsi="Times New Roman" w:cs="Times New Roman"/>
          <w:sz w:val="23"/>
          <w:szCs w:val="23"/>
        </w:rPr>
        <w:t xml:space="preserve">The discussion or the doctrine of </w:t>
      </w:r>
      <w:r w:rsidRPr="00EC4542">
        <w:rPr>
          <w:rFonts w:ascii="Times New Roman" w:hAnsi="Times New Roman" w:cs="Times New Roman"/>
          <w:b/>
          <w:i/>
          <w:sz w:val="23"/>
          <w:szCs w:val="23"/>
        </w:rPr>
        <w:t>two ways</w:t>
      </w:r>
      <w:r w:rsidRPr="00EC4542">
        <w:rPr>
          <w:rFonts w:ascii="Times New Roman" w:hAnsi="Times New Roman" w:cs="Times New Roman"/>
          <w:sz w:val="23"/>
          <w:szCs w:val="23"/>
        </w:rPr>
        <w:t xml:space="preserve"> was well known in Judaism, and throughout the Old Testament. </w:t>
      </w:r>
    </w:p>
    <w:p w:rsidR="00D131EB" w:rsidRPr="00EC4542" w:rsidRDefault="00A64973" w:rsidP="00A64973">
      <w:pPr>
        <w:tabs>
          <w:tab w:val="left" w:pos="2730"/>
          <w:tab w:val="center" w:pos="4680"/>
        </w:tabs>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131EB" w:rsidRPr="00EC4542">
        <w:rPr>
          <w:rFonts w:ascii="Times New Roman" w:hAnsi="Times New Roman" w:cs="Times New Roman"/>
          <w:b/>
          <w:sz w:val="24"/>
          <w:szCs w:val="24"/>
        </w:rPr>
        <w:t>OT Texts</w:t>
      </w:r>
    </w:p>
    <w:p w:rsidR="00D131EB" w:rsidRPr="00EC4542" w:rsidRDefault="00D131EB" w:rsidP="00D131EB">
      <w:pPr>
        <w:spacing w:after="0"/>
        <w:rPr>
          <w:rFonts w:ascii="Times New Roman" w:hAnsi="Times New Roman" w:cs="Times New Roman"/>
          <w:sz w:val="23"/>
          <w:szCs w:val="23"/>
        </w:rPr>
      </w:pPr>
      <w:r w:rsidRPr="00EC4542">
        <w:rPr>
          <w:rFonts w:ascii="Times New Roman" w:hAnsi="Times New Roman" w:cs="Times New Roman"/>
          <w:b/>
          <w:sz w:val="23"/>
          <w:szCs w:val="23"/>
        </w:rPr>
        <w:t>Deut. 11:26:</w:t>
      </w:r>
      <w:r w:rsidRPr="00EC4542">
        <w:rPr>
          <w:rFonts w:ascii="Times New Roman" w:hAnsi="Times New Roman" w:cs="Times New Roman"/>
          <w:sz w:val="23"/>
          <w:szCs w:val="23"/>
        </w:rPr>
        <w:t xml:space="preserve"> </w:t>
      </w:r>
      <w:r w:rsidRPr="00EC4542">
        <w:rPr>
          <w:rFonts w:ascii="Times New Roman" w:hAnsi="Times New Roman" w:cs="Times New Roman"/>
          <w:b/>
          <w:bCs/>
          <w:sz w:val="23"/>
          <w:szCs w:val="23"/>
          <w:vertAlign w:val="superscript"/>
        </w:rPr>
        <w:t>26 </w:t>
      </w:r>
      <w:r w:rsidRPr="00EC4542">
        <w:rPr>
          <w:rFonts w:ascii="Times New Roman" w:hAnsi="Times New Roman" w:cs="Times New Roman"/>
          <w:sz w:val="23"/>
          <w:szCs w:val="23"/>
        </w:rPr>
        <w:t xml:space="preserve">See, I am </w:t>
      </w:r>
      <w:r w:rsidRPr="00EC4542">
        <w:rPr>
          <w:rFonts w:ascii="Times New Roman" w:hAnsi="Times New Roman" w:cs="Times New Roman"/>
          <w:b/>
          <w:i/>
          <w:sz w:val="23"/>
          <w:szCs w:val="23"/>
        </w:rPr>
        <w:t>setting before you today a blessing and a curse</w:t>
      </w:r>
      <w:r w:rsidRPr="00EC4542">
        <w:rPr>
          <w:rFonts w:ascii="Times New Roman" w:hAnsi="Times New Roman" w:cs="Times New Roman"/>
          <w:sz w:val="23"/>
          <w:szCs w:val="23"/>
        </w:rPr>
        <w:t>— </w:t>
      </w:r>
      <w:r w:rsidRPr="00EC4542">
        <w:rPr>
          <w:rFonts w:ascii="Times New Roman" w:hAnsi="Times New Roman" w:cs="Times New Roman"/>
          <w:b/>
          <w:bCs/>
          <w:sz w:val="23"/>
          <w:szCs w:val="23"/>
          <w:vertAlign w:val="superscript"/>
        </w:rPr>
        <w:t>27 </w:t>
      </w:r>
      <w:r w:rsidRPr="00EC4542">
        <w:rPr>
          <w:rFonts w:ascii="Times New Roman" w:hAnsi="Times New Roman" w:cs="Times New Roman"/>
          <w:sz w:val="23"/>
          <w:szCs w:val="23"/>
        </w:rPr>
        <w:t>the blessing if you obey the commands of the Lord your God that I am giving you today; </w:t>
      </w:r>
      <w:r w:rsidRPr="00EC4542">
        <w:rPr>
          <w:rFonts w:ascii="Times New Roman" w:hAnsi="Times New Roman" w:cs="Times New Roman"/>
          <w:b/>
          <w:bCs/>
          <w:sz w:val="23"/>
          <w:szCs w:val="23"/>
          <w:vertAlign w:val="superscript"/>
        </w:rPr>
        <w:t>28 </w:t>
      </w:r>
      <w:r w:rsidRPr="00EC4542">
        <w:rPr>
          <w:rFonts w:ascii="Times New Roman" w:hAnsi="Times New Roman" w:cs="Times New Roman"/>
          <w:sz w:val="23"/>
          <w:szCs w:val="23"/>
        </w:rPr>
        <w:t>the curse if you disobey the commands of the Lord your God and turn from the way that I command you today by following other gods, which you have not known.</w:t>
      </w:r>
    </w:p>
    <w:p w:rsidR="00D131EB" w:rsidRPr="00EC4542" w:rsidRDefault="00D131EB" w:rsidP="00D131EB">
      <w:pPr>
        <w:spacing w:after="0"/>
        <w:rPr>
          <w:rFonts w:ascii="Times New Roman" w:hAnsi="Times New Roman" w:cs="Times New Roman"/>
          <w:sz w:val="23"/>
          <w:szCs w:val="23"/>
        </w:rPr>
      </w:pPr>
    </w:p>
    <w:p w:rsidR="00D131EB" w:rsidRPr="00EC4542" w:rsidRDefault="00D131EB" w:rsidP="00D131EB">
      <w:pPr>
        <w:spacing w:after="0"/>
        <w:rPr>
          <w:rFonts w:ascii="Times New Roman" w:hAnsi="Times New Roman" w:cs="Times New Roman"/>
          <w:sz w:val="23"/>
          <w:szCs w:val="23"/>
        </w:rPr>
      </w:pPr>
      <w:r w:rsidRPr="00EC4542">
        <w:rPr>
          <w:rFonts w:ascii="Times New Roman" w:hAnsi="Times New Roman" w:cs="Times New Roman"/>
          <w:b/>
          <w:sz w:val="23"/>
          <w:szCs w:val="23"/>
        </w:rPr>
        <w:t>Deut. 30:15-18:</w:t>
      </w:r>
      <w:r w:rsidRPr="00EC4542">
        <w:rPr>
          <w:rFonts w:ascii="Times New Roman" w:eastAsia="Times New Roman" w:hAnsi="Times New Roman" w:cs="Times New Roman"/>
          <w:b/>
          <w:bCs/>
          <w:color w:val="000000"/>
          <w:sz w:val="23"/>
          <w:szCs w:val="23"/>
          <w:vertAlign w:val="superscript"/>
        </w:rPr>
        <w:t xml:space="preserve"> </w:t>
      </w:r>
      <w:r w:rsidRPr="00EC4542">
        <w:rPr>
          <w:rFonts w:ascii="Times New Roman" w:hAnsi="Times New Roman" w:cs="Times New Roman"/>
          <w:b/>
          <w:bCs/>
          <w:sz w:val="23"/>
          <w:szCs w:val="23"/>
          <w:vertAlign w:val="superscript"/>
        </w:rPr>
        <w:t>15 </w:t>
      </w:r>
      <w:r w:rsidRPr="00EC4542">
        <w:rPr>
          <w:rFonts w:ascii="Times New Roman" w:hAnsi="Times New Roman" w:cs="Times New Roman"/>
          <w:sz w:val="23"/>
          <w:szCs w:val="23"/>
        </w:rPr>
        <w:t xml:space="preserve">See, </w:t>
      </w:r>
      <w:r w:rsidRPr="00EC4542">
        <w:rPr>
          <w:rFonts w:ascii="Times New Roman" w:hAnsi="Times New Roman" w:cs="Times New Roman"/>
          <w:b/>
          <w:i/>
          <w:sz w:val="23"/>
          <w:szCs w:val="23"/>
        </w:rPr>
        <w:t>I set before you today</w:t>
      </w:r>
      <w:r w:rsidRPr="00EC4542">
        <w:rPr>
          <w:rFonts w:ascii="Times New Roman" w:hAnsi="Times New Roman" w:cs="Times New Roman"/>
          <w:sz w:val="23"/>
          <w:szCs w:val="23"/>
        </w:rPr>
        <w:t xml:space="preserve"> </w:t>
      </w:r>
      <w:r w:rsidRPr="00EC4542">
        <w:rPr>
          <w:rFonts w:ascii="Times New Roman" w:hAnsi="Times New Roman" w:cs="Times New Roman"/>
          <w:b/>
          <w:i/>
          <w:sz w:val="23"/>
          <w:szCs w:val="23"/>
        </w:rPr>
        <w:t>life and prosperity, death and destruction</w:t>
      </w:r>
      <w:r w:rsidRPr="00EC4542">
        <w:rPr>
          <w:rFonts w:ascii="Times New Roman" w:hAnsi="Times New Roman" w:cs="Times New Roman"/>
          <w:sz w:val="23"/>
          <w:szCs w:val="23"/>
        </w:rPr>
        <w:t>.</w:t>
      </w:r>
      <w:r w:rsidRPr="00EC4542">
        <w:rPr>
          <w:rFonts w:ascii="Times New Roman" w:hAnsi="Times New Roman" w:cs="Times New Roman"/>
          <w:b/>
          <w:bCs/>
          <w:sz w:val="23"/>
          <w:szCs w:val="23"/>
          <w:vertAlign w:val="superscript"/>
        </w:rPr>
        <w:t>16 </w:t>
      </w:r>
      <w:r w:rsidRPr="00EC4542">
        <w:rPr>
          <w:rFonts w:ascii="Times New Roman" w:hAnsi="Times New Roman" w:cs="Times New Roman"/>
          <w:sz w:val="23"/>
          <w:szCs w:val="23"/>
        </w:rPr>
        <w:t xml:space="preserve">For I command you today to love the Lord your God, to walk in obedience to him, and to keep his commands, decrees and laws; then you will live and increase, and the Lord your God will bless you in the land you are entering to possess. </w:t>
      </w:r>
      <w:r w:rsidRPr="00EC4542">
        <w:rPr>
          <w:rFonts w:ascii="Times New Roman" w:hAnsi="Times New Roman" w:cs="Times New Roman"/>
          <w:b/>
          <w:bCs/>
          <w:sz w:val="23"/>
          <w:szCs w:val="23"/>
          <w:vertAlign w:val="superscript"/>
        </w:rPr>
        <w:t>17 </w:t>
      </w:r>
      <w:r w:rsidRPr="00EC4542">
        <w:rPr>
          <w:rFonts w:ascii="Times New Roman" w:hAnsi="Times New Roman" w:cs="Times New Roman"/>
          <w:sz w:val="23"/>
          <w:szCs w:val="23"/>
        </w:rPr>
        <w:t>But if your heart turns away and you are not obedient, and if you are drawn away to bow down to other gods and worship them, </w:t>
      </w:r>
      <w:r w:rsidRPr="00EC4542">
        <w:rPr>
          <w:rFonts w:ascii="Times New Roman" w:hAnsi="Times New Roman" w:cs="Times New Roman"/>
          <w:b/>
          <w:bCs/>
          <w:sz w:val="23"/>
          <w:szCs w:val="23"/>
          <w:vertAlign w:val="superscript"/>
        </w:rPr>
        <w:t>18 </w:t>
      </w:r>
      <w:r w:rsidRPr="00EC4542">
        <w:rPr>
          <w:rFonts w:ascii="Times New Roman" w:hAnsi="Times New Roman" w:cs="Times New Roman"/>
          <w:sz w:val="23"/>
          <w:szCs w:val="23"/>
        </w:rPr>
        <w:t>I declare to you this day that you will certainly be destroyed. You will not live long in the land you are crossing the Jordan to enter and possess.</w:t>
      </w:r>
    </w:p>
    <w:p w:rsidR="00D131EB" w:rsidRPr="00EC4542" w:rsidRDefault="00D131EB" w:rsidP="00D131EB">
      <w:pPr>
        <w:spacing w:after="0"/>
        <w:rPr>
          <w:rFonts w:ascii="Times New Roman" w:hAnsi="Times New Roman" w:cs="Times New Roman"/>
          <w:sz w:val="23"/>
          <w:szCs w:val="23"/>
        </w:rPr>
      </w:pPr>
    </w:p>
    <w:p w:rsidR="00E26C8D" w:rsidRPr="00EC4542" w:rsidRDefault="00D131EB" w:rsidP="00D131EB">
      <w:pPr>
        <w:spacing w:after="0"/>
        <w:rPr>
          <w:rFonts w:ascii="Times New Roman" w:hAnsi="Times New Roman" w:cs="Times New Roman"/>
          <w:sz w:val="23"/>
          <w:szCs w:val="23"/>
        </w:rPr>
      </w:pPr>
      <w:r w:rsidRPr="00EC4542">
        <w:rPr>
          <w:rFonts w:ascii="Times New Roman" w:hAnsi="Times New Roman" w:cs="Times New Roman"/>
          <w:b/>
          <w:sz w:val="23"/>
          <w:szCs w:val="23"/>
        </w:rPr>
        <w:t>Jeremiah 21:8:</w:t>
      </w:r>
      <w:r w:rsidRPr="00EC4542">
        <w:rPr>
          <w:rFonts w:ascii="Times New Roman" w:hAnsi="Times New Roman" w:cs="Times New Roman"/>
          <w:sz w:val="23"/>
          <w:szCs w:val="23"/>
        </w:rPr>
        <w:t xml:space="preserve"> </w:t>
      </w:r>
      <w:r w:rsidRPr="00EC4542">
        <w:rPr>
          <w:rFonts w:ascii="Times New Roman" w:hAnsi="Times New Roman" w:cs="Times New Roman"/>
          <w:b/>
          <w:bCs/>
          <w:sz w:val="23"/>
          <w:szCs w:val="23"/>
          <w:vertAlign w:val="superscript"/>
        </w:rPr>
        <w:t>8 </w:t>
      </w:r>
      <w:r w:rsidRPr="00EC4542">
        <w:rPr>
          <w:rFonts w:ascii="Times New Roman" w:hAnsi="Times New Roman" w:cs="Times New Roman"/>
          <w:sz w:val="23"/>
          <w:szCs w:val="23"/>
        </w:rPr>
        <w:t xml:space="preserve">“Furthermore, tell the people, ‘This is what the Lord says: See, I am setting before you </w:t>
      </w:r>
      <w:r w:rsidRPr="00EC4542">
        <w:rPr>
          <w:rFonts w:ascii="Times New Roman" w:hAnsi="Times New Roman" w:cs="Times New Roman"/>
          <w:b/>
          <w:i/>
          <w:sz w:val="23"/>
          <w:szCs w:val="23"/>
        </w:rPr>
        <w:t>the way of life and the way of death</w:t>
      </w:r>
      <w:r w:rsidRPr="00EC4542">
        <w:rPr>
          <w:rFonts w:ascii="Times New Roman" w:hAnsi="Times New Roman" w:cs="Times New Roman"/>
          <w:sz w:val="23"/>
          <w:szCs w:val="23"/>
        </w:rPr>
        <w:t>. </w:t>
      </w:r>
      <w:r w:rsidRPr="00EC4542">
        <w:rPr>
          <w:rFonts w:ascii="Times New Roman" w:hAnsi="Times New Roman" w:cs="Times New Roman"/>
          <w:b/>
          <w:bCs/>
          <w:sz w:val="23"/>
          <w:szCs w:val="23"/>
          <w:vertAlign w:val="superscript"/>
        </w:rPr>
        <w:t>9 </w:t>
      </w:r>
      <w:r w:rsidRPr="00EC4542">
        <w:rPr>
          <w:rFonts w:ascii="Times New Roman" w:hAnsi="Times New Roman" w:cs="Times New Roman"/>
          <w:sz w:val="23"/>
          <w:szCs w:val="23"/>
        </w:rPr>
        <w:t>Whoever stays in this city will die by the sword, famine or plague. But whoever goes out and surrenders to the Babylonians who are besieging you will live; they will escape with their lives. </w:t>
      </w:r>
      <w:r w:rsidRPr="00EC4542">
        <w:rPr>
          <w:rFonts w:ascii="Times New Roman" w:hAnsi="Times New Roman" w:cs="Times New Roman"/>
          <w:b/>
          <w:bCs/>
          <w:sz w:val="23"/>
          <w:szCs w:val="23"/>
          <w:vertAlign w:val="superscript"/>
        </w:rPr>
        <w:t>10 </w:t>
      </w:r>
      <w:r w:rsidRPr="00EC4542">
        <w:rPr>
          <w:rFonts w:ascii="Times New Roman" w:hAnsi="Times New Roman" w:cs="Times New Roman"/>
          <w:sz w:val="23"/>
          <w:szCs w:val="23"/>
        </w:rPr>
        <w:t>I have determined to do this city harm and not good, declares the Lord. It will be given into the hands of the king of Babylon, and he will destroy it with fire.’</w:t>
      </w:r>
    </w:p>
    <w:p w:rsidR="00E26C8D" w:rsidRPr="00EC4542" w:rsidRDefault="00D131EB" w:rsidP="00D131EB">
      <w:pPr>
        <w:spacing w:after="0"/>
        <w:rPr>
          <w:rFonts w:ascii="Times New Roman" w:hAnsi="Times New Roman" w:cs="Times New Roman"/>
          <w:sz w:val="23"/>
          <w:szCs w:val="23"/>
        </w:rPr>
      </w:pPr>
      <w:r w:rsidRPr="00EC4542">
        <w:rPr>
          <w:rFonts w:ascii="Times New Roman" w:hAnsi="Times New Roman" w:cs="Times New Roman"/>
          <w:b/>
          <w:sz w:val="23"/>
          <w:szCs w:val="23"/>
        </w:rPr>
        <w:t>Ps. 1.</w:t>
      </w:r>
      <w:r w:rsidRPr="00EC4542">
        <w:rPr>
          <w:rFonts w:ascii="Times New Roman" w:hAnsi="Times New Roman" w:cs="Times New Roman"/>
          <w:sz w:val="23"/>
          <w:szCs w:val="23"/>
        </w:rPr>
        <w:t xml:space="preserve"> </w:t>
      </w:r>
      <w:r w:rsidRPr="00EC4542">
        <w:rPr>
          <w:rFonts w:ascii="Times New Roman" w:hAnsi="Times New Roman" w:cs="Times New Roman"/>
          <w:sz w:val="23"/>
          <w:szCs w:val="23"/>
        </w:rPr>
        <w:sym w:font="Wingdings" w:char="F0E0"/>
      </w:r>
      <w:r w:rsidRPr="00EC4542">
        <w:rPr>
          <w:rFonts w:ascii="Times New Roman" w:hAnsi="Times New Roman" w:cs="Times New Roman"/>
          <w:sz w:val="23"/>
          <w:szCs w:val="23"/>
        </w:rPr>
        <w:t xml:space="preserve"> Contrasts the way of the blessed and of the wicked. </w:t>
      </w:r>
    </w:p>
    <w:p w:rsidR="00E26C8D" w:rsidRPr="00EC4542" w:rsidRDefault="00E26C8D" w:rsidP="00D131EB">
      <w:pPr>
        <w:spacing w:after="0"/>
        <w:rPr>
          <w:rFonts w:ascii="Times New Roman" w:hAnsi="Times New Roman" w:cs="Times New Roman"/>
          <w:sz w:val="23"/>
          <w:szCs w:val="23"/>
        </w:rPr>
      </w:pPr>
      <w:r w:rsidRPr="00EC4542">
        <w:rPr>
          <w:rFonts w:ascii="Times New Roman" w:hAnsi="Times New Roman" w:cs="Times New Roman"/>
          <w:b/>
          <w:sz w:val="23"/>
          <w:szCs w:val="23"/>
        </w:rPr>
        <w:t>Prov. 2</w:t>
      </w:r>
      <w:r w:rsidRPr="00EC4542">
        <w:rPr>
          <w:rFonts w:ascii="Times New Roman" w:hAnsi="Times New Roman" w:cs="Times New Roman"/>
          <w:sz w:val="23"/>
          <w:szCs w:val="23"/>
        </w:rPr>
        <w:t xml:space="preserve"> </w:t>
      </w:r>
      <w:r w:rsidRPr="00EC4542">
        <w:rPr>
          <w:rFonts w:ascii="Times New Roman" w:hAnsi="Times New Roman" w:cs="Times New Roman"/>
          <w:sz w:val="23"/>
          <w:szCs w:val="23"/>
        </w:rPr>
        <w:sym w:font="Wingdings" w:char="F0E0"/>
      </w:r>
      <w:r w:rsidRPr="00EC4542">
        <w:rPr>
          <w:rFonts w:ascii="Times New Roman" w:hAnsi="Times New Roman" w:cs="Times New Roman"/>
          <w:sz w:val="23"/>
          <w:szCs w:val="23"/>
        </w:rPr>
        <w:t xml:space="preserve"> Argues that wickedness comes easy, says wisdom, but righteousness must be pursued. </w:t>
      </w:r>
    </w:p>
    <w:p w:rsidR="00E26C8D" w:rsidRPr="00EC4542" w:rsidRDefault="00E26C8D" w:rsidP="00D131EB">
      <w:pPr>
        <w:spacing w:after="0"/>
        <w:rPr>
          <w:rFonts w:ascii="Times New Roman" w:hAnsi="Times New Roman" w:cs="Times New Roman"/>
          <w:sz w:val="23"/>
          <w:szCs w:val="23"/>
        </w:rPr>
      </w:pPr>
    </w:p>
    <w:p w:rsidR="00E26C8D" w:rsidRPr="00EC4542" w:rsidRDefault="00E26C8D" w:rsidP="00D131EB">
      <w:pPr>
        <w:spacing w:after="0"/>
        <w:rPr>
          <w:rFonts w:ascii="Times New Roman" w:hAnsi="Times New Roman" w:cs="Times New Roman"/>
          <w:sz w:val="23"/>
          <w:szCs w:val="23"/>
        </w:rPr>
      </w:pPr>
      <w:r w:rsidRPr="00EC4542">
        <w:rPr>
          <w:rFonts w:ascii="Times New Roman" w:hAnsi="Times New Roman" w:cs="Times New Roman"/>
          <w:b/>
          <w:sz w:val="23"/>
          <w:szCs w:val="23"/>
        </w:rPr>
        <w:t>Main Point:</w:t>
      </w:r>
      <w:r w:rsidRPr="00EC4542">
        <w:rPr>
          <w:rFonts w:ascii="Times New Roman" w:hAnsi="Times New Roman" w:cs="Times New Roman"/>
          <w:sz w:val="23"/>
          <w:szCs w:val="23"/>
        </w:rPr>
        <w:t xml:space="preserve"> Following suit with the OT, Jesus explains that </w:t>
      </w:r>
      <w:r w:rsidRPr="00EC4542">
        <w:rPr>
          <w:rFonts w:ascii="Times New Roman" w:hAnsi="Times New Roman" w:cs="Times New Roman"/>
          <w:b/>
          <w:i/>
          <w:sz w:val="23"/>
          <w:szCs w:val="23"/>
        </w:rPr>
        <w:t>the gate to life is narrow</w:t>
      </w:r>
      <w:r w:rsidRPr="00EC4542">
        <w:rPr>
          <w:rFonts w:ascii="Times New Roman" w:hAnsi="Times New Roman" w:cs="Times New Roman"/>
          <w:sz w:val="23"/>
          <w:szCs w:val="23"/>
        </w:rPr>
        <w:t xml:space="preserve"> and its way is hard, and those that find it </w:t>
      </w:r>
      <w:r w:rsidRPr="00EC4542">
        <w:rPr>
          <w:rFonts w:ascii="Times New Roman" w:hAnsi="Times New Roman" w:cs="Times New Roman"/>
          <w:b/>
          <w:i/>
          <w:sz w:val="23"/>
          <w:szCs w:val="23"/>
        </w:rPr>
        <w:t>are few</w:t>
      </w:r>
      <w:r w:rsidRPr="00EC4542">
        <w:rPr>
          <w:rFonts w:ascii="Times New Roman" w:hAnsi="Times New Roman" w:cs="Times New Roman"/>
          <w:sz w:val="23"/>
          <w:szCs w:val="23"/>
        </w:rPr>
        <w:t xml:space="preserve">. </w:t>
      </w:r>
      <w:r w:rsidRPr="00EC4542">
        <w:rPr>
          <w:rFonts w:ascii="Times New Roman" w:hAnsi="Times New Roman" w:cs="Times New Roman"/>
          <w:sz w:val="23"/>
          <w:szCs w:val="23"/>
        </w:rPr>
        <w:sym w:font="Wingdings" w:char="F0E0"/>
      </w:r>
      <w:r w:rsidRPr="00EC4542">
        <w:rPr>
          <w:rFonts w:ascii="Times New Roman" w:hAnsi="Times New Roman" w:cs="Times New Roman"/>
          <w:sz w:val="23"/>
          <w:szCs w:val="23"/>
        </w:rPr>
        <w:t xml:space="preserve"> Please do not miss this!!! </w:t>
      </w:r>
    </w:p>
    <w:p w:rsidR="0099689A" w:rsidRPr="00EC4542" w:rsidRDefault="0099689A" w:rsidP="00D131EB">
      <w:pPr>
        <w:spacing w:after="0"/>
        <w:rPr>
          <w:rFonts w:ascii="Times New Roman" w:hAnsi="Times New Roman" w:cs="Times New Roman"/>
          <w:sz w:val="24"/>
          <w:szCs w:val="24"/>
        </w:rPr>
      </w:pPr>
    </w:p>
    <w:p w:rsidR="0099689A" w:rsidRPr="00EC4542" w:rsidRDefault="0099689A" w:rsidP="0099689A">
      <w:pPr>
        <w:spacing w:after="0"/>
        <w:rPr>
          <w:rFonts w:ascii="Times New Roman" w:hAnsi="Times New Roman" w:cs="Times New Roman"/>
          <w:b/>
          <w:sz w:val="24"/>
          <w:szCs w:val="24"/>
        </w:rPr>
      </w:pPr>
      <w:r w:rsidRPr="00EC4542">
        <w:rPr>
          <w:rFonts w:ascii="Times New Roman" w:hAnsi="Times New Roman" w:cs="Times New Roman"/>
          <w:b/>
          <w:sz w:val="24"/>
          <w:szCs w:val="24"/>
        </w:rPr>
        <w:t>There is a</w:t>
      </w:r>
      <w:r w:rsidRPr="00EC4542">
        <w:rPr>
          <w:rFonts w:ascii="Times New Roman" w:hAnsi="Times New Roman" w:cs="Times New Roman"/>
          <w:b/>
          <w:sz w:val="24"/>
          <w:szCs w:val="24"/>
        </w:rPr>
        <w:t xml:space="preserve"> Choice</w:t>
      </w:r>
      <w:r w:rsidRPr="00EC4542">
        <w:rPr>
          <w:rFonts w:ascii="Times New Roman" w:hAnsi="Times New Roman" w:cs="Times New Roman"/>
          <w:b/>
          <w:sz w:val="24"/>
          <w:szCs w:val="24"/>
        </w:rPr>
        <w:t xml:space="preserve">/Decision to Be Made by Each of Us: </w:t>
      </w:r>
    </w:p>
    <w:p w:rsidR="0099689A" w:rsidRPr="00EC4542" w:rsidRDefault="0099689A" w:rsidP="0099689A">
      <w:pPr>
        <w:pStyle w:val="ListParagraph"/>
        <w:numPr>
          <w:ilvl w:val="0"/>
          <w:numId w:val="1"/>
        </w:numPr>
        <w:spacing w:after="0"/>
        <w:rPr>
          <w:rFonts w:ascii="Times New Roman" w:hAnsi="Times New Roman" w:cs="Times New Roman"/>
          <w:sz w:val="23"/>
          <w:szCs w:val="23"/>
        </w:rPr>
      </w:pPr>
      <w:r w:rsidRPr="00EC4542">
        <w:rPr>
          <w:rFonts w:ascii="Times New Roman" w:hAnsi="Times New Roman" w:cs="Times New Roman"/>
          <w:sz w:val="23"/>
          <w:szCs w:val="23"/>
        </w:rPr>
        <w:t>Ultimately Jesus says that there is a choice to be made. The narrow gate or the broad and wide gate that is easy</w:t>
      </w:r>
      <w:r w:rsidRPr="00EC4542">
        <w:rPr>
          <w:rFonts w:ascii="Times New Roman" w:hAnsi="Times New Roman" w:cs="Times New Roman"/>
          <w:sz w:val="23"/>
          <w:szCs w:val="23"/>
        </w:rPr>
        <w:t>,</w:t>
      </w:r>
      <w:r w:rsidRPr="00EC4542">
        <w:rPr>
          <w:rFonts w:ascii="Times New Roman" w:hAnsi="Times New Roman" w:cs="Times New Roman"/>
          <w:sz w:val="23"/>
          <w:szCs w:val="23"/>
        </w:rPr>
        <w:t xml:space="preserve"> but leads to destruction. </w:t>
      </w:r>
    </w:p>
    <w:p w:rsidR="0099689A" w:rsidRPr="00EC4542" w:rsidRDefault="0099689A" w:rsidP="00D131EB">
      <w:pPr>
        <w:pStyle w:val="ListParagraph"/>
        <w:numPr>
          <w:ilvl w:val="0"/>
          <w:numId w:val="1"/>
        </w:numPr>
        <w:spacing w:after="0"/>
        <w:rPr>
          <w:rFonts w:ascii="Times New Roman" w:hAnsi="Times New Roman" w:cs="Times New Roman"/>
          <w:sz w:val="23"/>
          <w:szCs w:val="23"/>
        </w:rPr>
      </w:pPr>
      <w:r w:rsidRPr="00EC4542">
        <w:rPr>
          <w:rFonts w:ascii="Times New Roman" w:hAnsi="Times New Roman" w:cs="Times New Roman"/>
          <w:sz w:val="23"/>
          <w:szCs w:val="23"/>
        </w:rPr>
        <w:t xml:space="preserve">Jesus also offers a warning that many will have thought </w:t>
      </w:r>
      <w:r w:rsidR="00EC4542">
        <w:rPr>
          <w:rFonts w:ascii="Times New Roman" w:hAnsi="Times New Roman" w:cs="Times New Roman"/>
          <w:sz w:val="23"/>
          <w:szCs w:val="23"/>
        </w:rPr>
        <w:t xml:space="preserve">that </w:t>
      </w:r>
      <w:r w:rsidRPr="00EC4542">
        <w:rPr>
          <w:rFonts w:ascii="Times New Roman" w:hAnsi="Times New Roman" w:cs="Times New Roman"/>
          <w:sz w:val="23"/>
          <w:szCs w:val="23"/>
        </w:rPr>
        <w:t>they made the right decision</w:t>
      </w:r>
      <w:r w:rsidR="00EC4542">
        <w:rPr>
          <w:rFonts w:ascii="Times New Roman" w:hAnsi="Times New Roman" w:cs="Times New Roman"/>
          <w:sz w:val="23"/>
          <w:szCs w:val="23"/>
        </w:rPr>
        <w:t xml:space="preserve"> or even that they were a follower of Jesus (this is a disturbing reality)</w:t>
      </w:r>
      <w:r w:rsidRPr="00EC4542">
        <w:rPr>
          <w:rFonts w:ascii="Times New Roman" w:hAnsi="Times New Roman" w:cs="Times New Roman"/>
          <w:sz w:val="23"/>
          <w:szCs w:val="23"/>
        </w:rPr>
        <w:t xml:space="preserve">, but in the </w:t>
      </w:r>
      <w:r w:rsidRPr="00EC4542">
        <w:rPr>
          <w:rFonts w:ascii="Times New Roman" w:hAnsi="Times New Roman" w:cs="Times New Roman"/>
          <w:sz w:val="23"/>
          <w:szCs w:val="23"/>
        </w:rPr>
        <w:t>end,</w:t>
      </w:r>
      <w:r w:rsidRPr="00EC4542">
        <w:rPr>
          <w:rFonts w:ascii="Times New Roman" w:hAnsi="Times New Roman" w:cs="Times New Roman"/>
          <w:sz w:val="23"/>
          <w:szCs w:val="23"/>
        </w:rPr>
        <w:t xml:space="preserve"> they didn’t. </w:t>
      </w:r>
    </w:p>
    <w:p w:rsidR="00E26C8D" w:rsidRPr="00EC4542" w:rsidRDefault="00E26C8D" w:rsidP="00D131EB">
      <w:pPr>
        <w:spacing w:after="0"/>
        <w:rPr>
          <w:rFonts w:ascii="Times New Roman" w:hAnsi="Times New Roman" w:cs="Times New Roman"/>
          <w:sz w:val="23"/>
          <w:szCs w:val="23"/>
        </w:rPr>
      </w:pPr>
    </w:p>
    <w:p w:rsidR="004370A1" w:rsidRPr="00EC4542" w:rsidRDefault="0057000D" w:rsidP="00D131EB">
      <w:pPr>
        <w:spacing w:after="0"/>
        <w:rPr>
          <w:rFonts w:ascii="Times New Roman" w:hAnsi="Times New Roman" w:cs="Times New Roman"/>
          <w:sz w:val="23"/>
          <w:szCs w:val="23"/>
        </w:rPr>
      </w:pPr>
      <w:r w:rsidRPr="00EC4542">
        <w:rPr>
          <w:rFonts w:ascii="Times New Roman" w:hAnsi="Times New Roman" w:cs="Times New Roman"/>
          <w:b/>
          <w:sz w:val="23"/>
          <w:szCs w:val="23"/>
        </w:rPr>
        <w:t>Important Implication:</w:t>
      </w:r>
      <w:r w:rsidRPr="00EC4542">
        <w:rPr>
          <w:rFonts w:ascii="Times New Roman" w:hAnsi="Times New Roman" w:cs="Times New Roman"/>
          <w:sz w:val="23"/>
          <w:szCs w:val="23"/>
        </w:rPr>
        <w:t xml:space="preserve"> The narrow way that Jesus tells us to pursue</w:t>
      </w:r>
      <w:r w:rsidR="00E26C8D" w:rsidRPr="00EC4542">
        <w:rPr>
          <w:rFonts w:ascii="Times New Roman" w:hAnsi="Times New Roman" w:cs="Times New Roman"/>
          <w:sz w:val="23"/>
          <w:szCs w:val="23"/>
        </w:rPr>
        <w:t xml:space="preserve"> goes against the grain and is not popular in the larger culture. </w:t>
      </w:r>
    </w:p>
    <w:p w:rsidR="004370A1" w:rsidRPr="00EC4542" w:rsidRDefault="004370A1" w:rsidP="00D131EB">
      <w:pPr>
        <w:spacing w:after="0"/>
        <w:rPr>
          <w:rFonts w:ascii="Times New Roman" w:hAnsi="Times New Roman" w:cs="Times New Roman"/>
          <w:sz w:val="23"/>
          <w:szCs w:val="23"/>
        </w:rPr>
      </w:pPr>
      <w:r w:rsidRPr="00EC4542">
        <w:rPr>
          <w:rFonts w:ascii="Times New Roman" w:hAnsi="Times New Roman" w:cs="Times New Roman"/>
          <w:b/>
          <w:sz w:val="23"/>
          <w:szCs w:val="23"/>
        </w:rPr>
        <w:t>Question</w:t>
      </w:r>
      <w:r w:rsidRPr="00EC4542">
        <w:rPr>
          <w:rFonts w:ascii="Times New Roman" w:hAnsi="Times New Roman" w:cs="Times New Roman"/>
          <w:sz w:val="23"/>
          <w:szCs w:val="23"/>
        </w:rPr>
        <w:t xml:space="preserve">: Is sin/wickedness easier than righteousness? </w:t>
      </w:r>
    </w:p>
    <w:p w:rsidR="004370A1" w:rsidRPr="00EC4542" w:rsidRDefault="004370A1" w:rsidP="00D131EB">
      <w:pPr>
        <w:spacing w:after="0"/>
        <w:rPr>
          <w:rFonts w:ascii="Times New Roman" w:hAnsi="Times New Roman" w:cs="Times New Roman"/>
          <w:sz w:val="23"/>
          <w:szCs w:val="23"/>
        </w:rPr>
      </w:pPr>
      <w:r w:rsidRPr="00EC4542">
        <w:rPr>
          <w:rFonts w:ascii="Times New Roman" w:hAnsi="Times New Roman" w:cs="Times New Roman"/>
          <w:b/>
          <w:sz w:val="23"/>
          <w:szCs w:val="23"/>
        </w:rPr>
        <w:t>Question:</w:t>
      </w:r>
      <w:r w:rsidRPr="00EC4542">
        <w:rPr>
          <w:rFonts w:ascii="Times New Roman" w:hAnsi="Times New Roman" w:cs="Times New Roman"/>
          <w:sz w:val="23"/>
          <w:szCs w:val="23"/>
        </w:rPr>
        <w:t xml:space="preserve"> Does Jesus’ teaching</w:t>
      </w:r>
      <w:r w:rsidR="00664E2C">
        <w:rPr>
          <w:rFonts w:ascii="Times New Roman" w:hAnsi="Times New Roman" w:cs="Times New Roman"/>
          <w:sz w:val="23"/>
          <w:szCs w:val="23"/>
        </w:rPr>
        <w:t>s</w:t>
      </w:r>
      <w:r w:rsidRPr="00EC4542">
        <w:rPr>
          <w:rFonts w:ascii="Times New Roman" w:hAnsi="Times New Roman" w:cs="Times New Roman"/>
          <w:sz w:val="23"/>
          <w:szCs w:val="23"/>
        </w:rPr>
        <w:t xml:space="preserve">/do God’s commandments go against our culture’s norms of society? </w:t>
      </w:r>
      <w:r w:rsidR="006E47F2" w:rsidRPr="00EC4542">
        <w:rPr>
          <w:rFonts w:ascii="Times New Roman" w:hAnsi="Times New Roman" w:cs="Times New Roman"/>
          <w:sz w:val="23"/>
          <w:szCs w:val="23"/>
        </w:rPr>
        <w:t>Are they hard to hear and follow</w:t>
      </w:r>
      <w:r w:rsidR="00664E2C">
        <w:rPr>
          <w:rFonts w:ascii="Times New Roman" w:hAnsi="Times New Roman" w:cs="Times New Roman"/>
          <w:sz w:val="23"/>
          <w:szCs w:val="23"/>
        </w:rPr>
        <w:t>, at times</w:t>
      </w:r>
      <w:r w:rsidR="006E47F2" w:rsidRPr="00EC4542">
        <w:rPr>
          <w:rFonts w:ascii="Times New Roman" w:hAnsi="Times New Roman" w:cs="Times New Roman"/>
          <w:sz w:val="23"/>
          <w:szCs w:val="23"/>
        </w:rPr>
        <w:t xml:space="preserve">? </w:t>
      </w:r>
    </w:p>
    <w:p w:rsidR="006E47F2" w:rsidRPr="00EC4542" w:rsidRDefault="004370A1" w:rsidP="00D131EB">
      <w:pPr>
        <w:spacing w:after="0"/>
        <w:rPr>
          <w:rFonts w:ascii="Times New Roman" w:hAnsi="Times New Roman" w:cs="Times New Roman"/>
          <w:sz w:val="23"/>
          <w:szCs w:val="23"/>
        </w:rPr>
      </w:pPr>
      <w:r w:rsidRPr="00EC4542">
        <w:rPr>
          <w:rFonts w:ascii="Times New Roman" w:hAnsi="Times New Roman" w:cs="Times New Roman"/>
          <w:b/>
          <w:sz w:val="23"/>
          <w:szCs w:val="23"/>
        </w:rPr>
        <w:t>Question:</w:t>
      </w:r>
      <w:r w:rsidRPr="00EC4542">
        <w:rPr>
          <w:rFonts w:ascii="Times New Roman" w:hAnsi="Times New Roman" w:cs="Times New Roman"/>
          <w:sz w:val="23"/>
          <w:szCs w:val="23"/>
        </w:rPr>
        <w:t xml:space="preserve"> Does the life God calls us to live or the things that God asks of His people</w:t>
      </w:r>
      <w:r w:rsidR="008F1D30" w:rsidRPr="00EC4542">
        <w:rPr>
          <w:rFonts w:ascii="Times New Roman" w:hAnsi="Times New Roman" w:cs="Times New Roman"/>
          <w:sz w:val="23"/>
          <w:szCs w:val="23"/>
        </w:rPr>
        <w:t xml:space="preserve"> (in H</w:t>
      </w:r>
      <w:r w:rsidRPr="00EC4542">
        <w:rPr>
          <w:rFonts w:ascii="Times New Roman" w:hAnsi="Times New Roman" w:cs="Times New Roman"/>
          <w:sz w:val="23"/>
          <w:szCs w:val="23"/>
        </w:rPr>
        <w:t xml:space="preserve">is Word) go against the life we naturally want to pursue or the </w:t>
      </w:r>
      <w:r w:rsidR="008F1D30" w:rsidRPr="00EC4542">
        <w:rPr>
          <w:rFonts w:ascii="Times New Roman" w:hAnsi="Times New Roman" w:cs="Times New Roman"/>
          <w:sz w:val="23"/>
          <w:szCs w:val="23"/>
        </w:rPr>
        <w:t xml:space="preserve">pursuits that our </w:t>
      </w:r>
      <w:r w:rsidRPr="00EC4542">
        <w:rPr>
          <w:rFonts w:ascii="Times New Roman" w:hAnsi="Times New Roman" w:cs="Times New Roman"/>
          <w:sz w:val="23"/>
          <w:szCs w:val="23"/>
        </w:rPr>
        <w:t xml:space="preserve">culture popularizes? </w:t>
      </w:r>
    </w:p>
    <w:p w:rsidR="00EC4542" w:rsidRPr="00EC4542" w:rsidRDefault="00EC4542" w:rsidP="00D131EB">
      <w:pPr>
        <w:spacing w:after="0"/>
        <w:rPr>
          <w:rFonts w:ascii="Times New Roman" w:hAnsi="Times New Roman" w:cs="Times New Roman"/>
          <w:b/>
          <w:sz w:val="23"/>
          <w:szCs w:val="23"/>
        </w:rPr>
      </w:pPr>
    </w:p>
    <w:p w:rsidR="009D1FA9" w:rsidRPr="00EC4542" w:rsidRDefault="0057000D" w:rsidP="00D131EB">
      <w:pPr>
        <w:spacing w:after="0"/>
        <w:rPr>
          <w:rFonts w:ascii="Times New Roman" w:hAnsi="Times New Roman" w:cs="Times New Roman"/>
          <w:sz w:val="23"/>
          <w:szCs w:val="23"/>
        </w:rPr>
      </w:pPr>
      <w:r w:rsidRPr="00EC4542">
        <w:rPr>
          <w:rFonts w:ascii="Times New Roman" w:hAnsi="Times New Roman" w:cs="Times New Roman"/>
          <w:b/>
          <w:sz w:val="23"/>
          <w:szCs w:val="23"/>
        </w:rPr>
        <w:t>Important Implication</w:t>
      </w:r>
      <w:r w:rsidRPr="00EC4542">
        <w:rPr>
          <w:rFonts w:ascii="Times New Roman" w:hAnsi="Times New Roman" w:cs="Times New Roman"/>
          <w:sz w:val="23"/>
          <w:szCs w:val="23"/>
        </w:rPr>
        <w:t xml:space="preserve">: </w:t>
      </w:r>
      <w:r w:rsidR="00E26C8D" w:rsidRPr="00EC4542">
        <w:rPr>
          <w:rFonts w:ascii="Times New Roman" w:hAnsi="Times New Roman" w:cs="Times New Roman"/>
          <w:sz w:val="23"/>
          <w:szCs w:val="23"/>
        </w:rPr>
        <w:t xml:space="preserve">Wisdom that leads to life has to be searched for; it does not come naturally. </w:t>
      </w:r>
    </w:p>
    <w:p w:rsidR="00DD09E3" w:rsidRPr="00EC4542" w:rsidRDefault="009D1FA9" w:rsidP="00D131EB">
      <w:pPr>
        <w:spacing w:after="0"/>
        <w:rPr>
          <w:rFonts w:ascii="Times New Roman" w:hAnsi="Times New Roman" w:cs="Times New Roman"/>
          <w:sz w:val="23"/>
          <w:szCs w:val="23"/>
        </w:rPr>
      </w:pPr>
      <w:r w:rsidRPr="00EC4542">
        <w:rPr>
          <w:rFonts w:ascii="Times New Roman" w:hAnsi="Times New Roman" w:cs="Times New Roman"/>
          <w:b/>
          <w:sz w:val="23"/>
          <w:szCs w:val="23"/>
        </w:rPr>
        <w:lastRenderedPageBreak/>
        <w:t>Huge Problem:</w:t>
      </w:r>
      <w:r w:rsidRPr="00EC4542">
        <w:rPr>
          <w:rFonts w:ascii="Times New Roman" w:hAnsi="Times New Roman" w:cs="Times New Roman"/>
          <w:sz w:val="23"/>
          <w:szCs w:val="23"/>
        </w:rPr>
        <w:t xml:space="preserve"> Jesus’ words directly confront </w:t>
      </w:r>
      <w:r w:rsidR="00DD09E3" w:rsidRPr="00EC4542">
        <w:rPr>
          <w:rFonts w:ascii="Times New Roman" w:hAnsi="Times New Roman" w:cs="Times New Roman"/>
          <w:sz w:val="23"/>
          <w:szCs w:val="23"/>
        </w:rPr>
        <w:t xml:space="preserve">“relativism.” </w:t>
      </w:r>
    </w:p>
    <w:p w:rsidR="00DD09E3" w:rsidRPr="00EC4542" w:rsidRDefault="00DD09E3" w:rsidP="00DD09E3">
      <w:pPr>
        <w:pStyle w:val="ListParagraph"/>
        <w:numPr>
          <w:ilvl w:val="0"/>
          <w:numId w:val="1"/>
        </w:numPr>
        <w:spacing w:after="0"/>
        <w:rPr>
          <w:rFonts w:ascii="Times New Roman" w:hAnsi="Times New Roman" w:cs="Times New Roman"/>
          <w:sz w:val="23"/>
          <w:szCs w:val="23"/>
        </w:rPr>
      </w:pPr>
      <w:r w:rsidRPr="00EC4542">
        <w:rPr>
          <w:rFonts w:ascii="Times New Roman" w:hAnsi="Times New Roman" w:cs="Times New Roman"/>
          <w:sz w:val="23"/>
          <w:szCs w:val="23"/>
        </w:rPr>
        <w:t xml:space="preserve">Simply put </w:t>
      </w:r>
      <w:r w:rsidRPr="00EC4542">
        <w:rPr>
          <w:rFonts w:ascii="Times New Roman" w:hAnsi="Times New Roman" w:cs="Times New Roman"/>
          <w:b/>
          <w:sz w:val="23"/>
          <w:szCs w:val="23"/>
        </w:rPr>
        <w:t>Relativism</w:t>
      </w:r>
      <w:r w:rsidRPr="00EC4542">
        <w:rPr>
          <w:rFonts w:ascii="Times New Roman" w:hAnsi="Times New Roman" w:cs="Times New Roman"/>
          <w:sz w:val="23"/>
          <w:szCs w:val="23"/>
        </w:rPr>
        <w:t xml:space="preserve"> is the philosophical position that all points of view are equally valid, and that all truth is relative to the individual.  </w:t>
      </w:r>
    </w:p>
    <w:p w:rsidR="00F6495F" w:rsidRPr="00EC4542" w:rsidRDefault="00F6495F" w:rsidP="00CF4EB8">
      <w:pPr>
        <w:pStyle w:val="ListParagraph"/>
        <w:numPr>
          <w:ilvl w:val="0"/>
          <w:numId w:val="2"/>
        </w:numPr>
        <w:spacing w:after="0"/>
        <w:rPr>
          <w:rFonts w:ascii="Times New Roman" w:hAnsi="Times New Roman" w:cs="Times New Roman"/>
          <w:sz w:val="23"/>
          <w:szCs w:val="23"/>
        </w:rPr>
      </w:pPr>
      <w:r w:rsidRPr="00EC4542">
        <w:rPr>
          <w:rFonts w:ascii="Times New Roman" w:hAnsi="Times New Roman" w:cs="Times New Roman"/>
          <w:b/>
          <w:i/>
          <w:sz w:val="23"/>
          <w:szCs w:val="23"/>
        </w:rPr>
        <w:t>Moral Relativism</w:t>
      </w:r>
      <w:r w:rsidRPr="00EC4542">
        <w:rPr>
          <w:rFonts w:ascii="Times New Roman" w:hAnsi="Times New Roman" w:cs="Times New Roman"/>
          <w:sz w:val="23"/>
          <w:szCs w:val="23"/>
        </w:rPr>
        <w:t xml:space="preserve"> (the opposite of moral absolutism) </w:t>
      </w:r>
      <w:r w:rsidRPr="00EC4542">
        <w:rPr>
          <w:rFonts w:ascii="Times New Roman" w:hAnsi="Times New Roman" w:cs="Times New Roman"/>
          <w:sz w:val="23"/>
          <w:szCs w:val="23"/>
        </w:rPr>
        <w:sym w:font="Wingdings" w:char="F0E0"/>
      </w:r>
      <w:r w:rsidRPr="00EC4542">
        <w:rPr>
          <w:rFonts w:ascii="Times New Roman" w:hAnsi="Times New Roman" w:cs="Times New Roman"/>
          <w:sz w:val="23"/>
          <w:szCs w:val="23"/>
        </w:rPr>
        <w:t xml:space="preserve"> Such as God’s commandme</w:t>
      </w:r>
      <w:r w:rsidR="009C0B5C">
        <w:rPr>
          <w:rFonts w:ascii="Times New Roman" w:hAnsi="Times New Roman" w:cs="Times New Roman"/>
          <w:sz w:val="23"/>
          <w:szCs w:val="23"/>
        </w:rPr>
        <w:t>nts. The belief is that nobody has</w:t>
      </w:r>
      <w:r w:rsidRPr="00EC4542">
        <w:rPr>
          <w:rFonts w:ascii="Times New Roman" w:hAnsi="Times New Roman" w:cs="Times New Roman"/>
          <w:sz w:val="23"/>
          <w:szCs w:val="23"/>
        </w:rPr>
        <w:t xml:space="preserve"> the right to tell others how to live their life. </w:t>
      </w:r>
    </w:p>
    <w:p w:rsidR="00CF4EB8" w:rsidRPr="00EC4542" w:rsidRDefault="00F6495F" w:rsidP="009C0B5C">
      <w:pPr>
        <w:pStyle w:val="ListParagraph"/>
        <w:numPr>
          <w:ilvl w:val="0"/>
          <w:numId w:val="4"/>
        </w:numPr>
        <w:spacing w:after="0"/>
        <w:rPr>
          <w:rFonts w:ascii="Times New Roman" w:hAnsi="Times New Roman" w:cs="Times New Roman"/>
          <w:sz w:val="23"/>
          <w:szCs w:val="23"/>
        </w:rPr>
      </w:pPr>
      <w:r w:rsidRPr="00EC4542">
        <w:rPr>
          <w:rFonts w:ascii="Times New Roman" w:hAnsi="Times New Roman" w:cs="Times New Roman"/>
          <w:sz w:val="23"/>
          <w:szCs w:val="23"/>
        </w:rPr>
        <w:t xml:space="preserve">This view would call into question any belief in an </w:t>
      </w:r>
      <w:r w:rsidRPr="00EC4542">
        <w:rPr>
          <w:rFonts w:ascii="Times New Roman" w:hAnsi="Times New Roman" w:cs="Times New Roman"/>
          <w:b/>
          <w:i/>
          <w:sz w:val="23"/>
          <w:szCs w:val="23"/>
        </w:rPr>
        <w:t>ABSOLUTE TRUTH</w:t>
      </w:r>
      <w:r w:rsidRPr="00EC4542">
        <w:rPr>
          <w:rFonts w:ascii="Times New Roman" w:hAnsi="Times New Roman" w:cs="Times New Roman"/>
          <w:sz w:val="23"/>
          <w:szCs w:val="23"/>
        </w:rPr>
        <w:t xml:space="preserve"> </w:t>
      </w:r>
      <w:r w:rsidRPr="00EC4542">
        <w:rPr>
          <w:rFonts w:ascii="Times New Roman" w:hAnsi="Times New Roman" w:cs="Times New Roman"/>
          <w:sz w:val="23"/>
          <w:szCs w:val="23"/>
        </w:rPr>
        <w:sym w:font="Wingdings" w:char="F0E0"/>
      </w:r>
      <w:r w:rsidRPr="00EC4542">
        <w:rPr>
          <w:rFonts w:ascii="Times New Roman" w:hAnsi="Times New Roman" w:cs="Times New Roman"/>
          <w:sz w:val="23"/>
          <w:szCs w:val="23"/>
        </w:rPr>
        <w:t xml:space="preserve"> Such as an authority </w:t>
      </w:r>
      <w:r w:rsidR="0099689A" w:rsidRPr="00EC4542">
        <w:rPr>
          <w:rFonts w:ascii="Times New Roman" w:hAnsi="Times New Roman" w:cs="Times New Roman"/>
          <w:sz w:val="23"/>
          <w:szCs w:val="23"/>
        </w:rPr>
        <w:t>like</w:t>
      </w:r>
      <w:r w:rsidR="0099689A" w:rsidRPr="00EC4542">
        <w:rPr>
          <w:rFonts w:ascii="Times New Roman" w:hAnsi="Times New Roman" w:cs="Times New Roman"/>
          <w:sz w:val="23"/>
          <w:szCs w:val="23"/>
          <w:u w:val="single"/>
        </w:rPr>
        <w:t xml:space="preserve"> </w:t>
      </w:r>
      <w:r w:rsidR="0099689A" w:rsidRPr="00EC4542">
        <w:rPr>
          <w:rFonts w:ascii="Times New Roman" w:hAnsi="Times New Roman" w:cs="Times New Roman"/>
          <w:b/>
          <w:sz w:val="23"/>
          <w:szCs w:val="23"/>
          <w:u w:val="single"/>
        </w:rPr>
        <w:t>God</w:t>
      </w:r>
      <w:r w:rsidR="0099689A" w:rsidRPr="00EC4542">
        <w:rPr>
          <w:rFonts w:ascii="Times New Roman" w:hAnsi="Times New Roman" w:cs="Times New Roman"/>
          <w:b/>
          <w:i/>
          <w:sz w:val="23"/>
          <w:szCs w:val="23"/>
        </w:rPr>
        <w:t xml:space="preserve"> </w:t>
      </w:r>
      <w:r w:rsidR="0099689A" w:rsidRPr="00EC4542">
        <w:rPr>
          <w:rFonts w:ascii="Times New Roman" w:hAnsi="Times New Roman" w:cs="Times New Roman"/>
          <w:sz w:val="23"/>
          <w:szCs w:val="23"/>
        </w:rPr>
        <w:t xml:space="preserve">and certainly </w:t>
      </w:r>
      <w:r w:rsidR="0099689A" w:rsidRPr="00EC4542">
        <w:rPr>
          <w:rFonts w:ascii="Times New Roman" w:hAnsi="Times New Roman" w:cs="Times New Roman"/>
          <w:b/>
          <w:sz w:val="23"/>
          <w:szCs w:val="23"/>
          <w:u w:val="single"/>
        </w:rPr>
        <w:t xml:space="preserve">God’s Word the </w:t>
      </w:r>
      <w:r w:rsidRPr="00EC4542">
        <w:rPr>
          <w:rFonts w:ascii="Times New Roman" w:hAnsi="Times New Roman" w:cs="Times New Roman"/>
          <w:b/>
          <w:sz w:val="23"/>
          <w:szCs w:val="23"/>
          <w:u w:val="single"/>
        </w:rPr>
        <w:t>Bible</w:t>
      </w:r>
      <w:r w:rsidRPr="00EC4542">
        <w:rPr>
          <w:rFonts w:ascii="Times New Roman" w:hAnsi="Times New Roman" w:cs="Times New Roman"/>
          <w:sz w:val="23"/>
          <w:szCs w:val="23"/>
        </w:rPr>
        <w:t xml:space="preserve">. </w:t>
      </w:r>
    </w:p>
    <w:p w:rsidR="00EC4542" w:rsidRPr="00EC4542" w:rsidRDefault="00EC4542" w:rsidP="008F1D30">
      <w:pPr>
        <w:spacing w:after="0"/>
        <w:jc w:val="center"/>
        <w:rPr>
          <w:rFonts w:ascii="Times New Roman" w:hAnsi="Times New Roman" w:cs="Times New Roman"/>
          <w:b/>
          <w:sz w:val="23"/>
          <w:szCs w:val="23"/>
        </w:rPr>
      </w:pPr>
    </w:p>
    <w:p w:rsidR="00F6495F" w:rsidRPr="00EC4542" w:rsidRDefault="008F1D30" w:rsidP="008F1D30">
      <w:pPr>
        <w:spacing w:after="0"/>
        <w:jc w:val="center"/>
        <w:rPr>
          <w:rFonts w:ascii="Times New Roman" w:hAnsi="Times New Roman" w:cs="Times New Roman"/>
          <w:b/>
          <w:sz w:val="24"/>
          <w:szCs w:val="24"/>
        </w:rPr>
      </w:pPr>
      <w:r w:rsidRPr="00EC4542">
        <w:rPr>
          <w:rFonts w:ascii="Times New Roman" w:hAnsi="Times New Roman" w:cs="Times New Roman"/>
          <w:b/>
          <w:sz w:val="24"/>
          <w:szCs w:val="24"/>
        </w:rPr>
        <w:t>Further Scripture to Consider</w:t>
      </w:r>
    </w:p>
    <w:p w:rsidR="00F6495F" w:rsidRPr="00EC4542" w:rsidRDefault="00F6495F" w:rsidP="00F6495F">
      <w:pPr>
        <w:spacing w:after="0"/>
        <w:rPr>
          <w:rFonts w:ascii="Times New Roman" w:hAnsi="Times New Roman" w:cs="Times New Roman"/>
          <w:b/>
          <w:sz w:val="24"/>
          <w:szCs w:val="24"/>
        </w:rPr>
      </w:pPr>
      <w:r w:rsidRPr="00EC4542">
        <w:rPr>
          <w:rFonts w:ascii="Times New Roman" w:hAnsi="Times New Roman" w:cs="Times New Roman"/>
          <w:b/>
          <w:sz w:val="24"/>
          <w:szCs w:val="24"/>
        </w:rPr>
        <w:t>1 John 1:5-10</w:t>
      </w:r>
      <w:r w:rsidR="00FA46FB" w:rsidRPr="00EC4542">
        <w:rPr>
          <w:rFonts w:ascii="Times New Roman" w:hAnsi="Times New Roman" w:cs="Times New Roman"/>
          <w:b/>
          <w:sz w:val="24"/>
          <w:szCs w:val="24"/>
        </w:rPr>
        <w:t xml:space="preserve">: Dualistic Terms VS Monism </w:t>
      </w:r>
    </w:p>
    <w:p w:rsidR="00F6495F" w:rsidRPr="00EC4542" w:rsidRDefault="00F6495F" w:rsidP="00F6495F">
      <w:pPr>
        <w:pStyle w:val="ListParagraph"/>
        <w:numPr>
          <w:ilvl w:val="0"/>
          <w:numId w:val="1"/>
        </w:numPr>
        <w:spacing w:after="0"/>
        <w:rPr>
          <w:rFonts w:ascii="Times New Roman" w:hAnsi="Times New Roman" w:cs="Times New Roman"/>
          <w:sz w:val="23"/>
          <w:szCs w:val="23"/>
        </w:rPr>
      </w:pPr>
      <w:r w:rsidRPr="00EC4542">
        <w:rPr>
          <w:rFonts w:ascii="Times New Roman" w:hAnsi="Times New Roman" w:cs="Times New Roman"/>
          <w:sz w:val="23"/>
          <w:szCs w:val="23"/>
        </w:rPr>
        <w:t xml:space="preserve">The Bible talks about things in </w:t>
      </w:r>
      <w:r w:rsidRPr="009C0B5C">
        <w:rPr>
          <w:rFonts w:ascii="Times New Roman" w:hAnsi="Times New Roman" w:cs="Times New Roman"/>
          <w:i/>
          <w:sz w:val="23"/>
          <w:szCs w:val="23"/>
        </w:rPr>
        <w:t>Dualistic</w:t>
      </w:r>
      <w:r w:rsidRPr="00EC4542">
        <w:rPr>
          <w:rFonts w:ascii="Times New Roman" w:hAnsi="Times New Roman" w:cs="Times New Roman"/>
          <w:sz w:val="23"/>
          <w:szCs w:val="23"/>
        </w:rPr>
        <w:t xml:space="preserve"> terms often versus </w:t>
      </w:r>
      <w:r w:rsidRPr="009C0B5C">
        <w:rPr>
          <w:rFonts w:ascii="Times New Roman" w:hAnsi="Times New Roman" w:cs="Times New Roman"/>
          <w:i/>
          <w:sz w:val="23"/>
          <w:szCs w:val="23"/>
        </w:rPr>
        <w:t>Monism</w:t>
      </w:r>
      <w:r w:rsidRPr="00EC4542">
        <w:rPr>
          <w:rFonts w:ascii="Times New Roman" w:hAnsi="Times New Roman" w:cs="Times New Roman"/>
          <w:sz w:val="23"/>
          <w:szCs w:val="23"/>
        </w:rPr>
        <w:t xml:space="preserve">. </w:t>
      </w:r>
      <w:r w:rsidR="00FA46FB" w:rsidRPr="00EC4542">
        <w:rPr>
          <w:rFonts w:ascii="Times New Roman" w:hAnsi="Times New Roman" w:cs="Times New Roman"/>
          <w:sz w:val="23"/>
          <w:szCs w:val="23"/>
        </w:rPr>
        <w:t>Light and darkness are separate categories in the Bible, whereas much of the world and worldviews view things as one</w:t>
      </w:r>
      <w:r w:rsidR="009C0B5C">
        <w:rPr>
          <w:rFonts w:ascii="Times New Roman" w:hAnsi="Times New Roman" w:cs="Times New Roman"/>
          <w:sz w:val="23"/>
          <w:szCs w:val="23"/>
        </w:rPr>
        <w:t>,</w:t>
      </w:r>
      <w:r w:rsidR="00FA46FB" w:rsidRPr="00EC4542">
        <w:rPr>
          <w:rFonts w:ascii="Times New Roman" w:hAnsi="Times New Roman" w:cs="Times New Roman"/>
          <w:sz w:val="23"/>
          <w:szCs w:val="23"/>
        </w:rPr>
        <w:t xml:space="preserve"> being neither</w:t>
      </w:r>
      <w:r w:rsidR="00541F88" w:rsidRPr="00EC4542">
        <w:rPr>
          <w:rFonts w:ascii="Times New Roman" w:hAnsi="Times New Roman" w:cs="Times New Roman"/>
          <w:sz w:val="23"/>
          <w:szCs w:val="23"/>
        </w:rPr>
        <w:t xml:space="preserve"> light or darkness or being both. </w:t>
      </w:r>
    </w:p>
    <w:p w:rsidR="00FA46FB" w:rsidRPr="00EC4542" w:rsidRDefault="00FA46FB" w:rsidP="00F6495F">
      <w:pPr>
        <w:pStyle w:val="ListParagraph"/>
        <w:numPr>
          <w:ilvl w:val="1"/>
          <w:numId w:val="1"/>
        </w:numPr>
        <w:spacing w:after="0"/>
        <w:rPr>
          <w:rFonts w:ascii="Times New Roman" w:hAnsi="Times New Roman" w:cs="Times New Roman"/>
          <w:sz w:val="23"/>
          <w:szCs w:val="23"/>
        </w:rPr>
      </w:pPr>
      <w:r w:rsidRPr="00EC4542">
        <w:rPr>
          <w:rFonts w:ascii="Times New Roman" w:hAnsi="Times New Roman" w:cs="Times New Roman"/>
          <w:sz w:val="23"/>
          <w:szCs w:val="23"/>
        </w:rPr>
        <w:t xml:space="preserve">God is light vs darkness, God is good vs evil, God is holy vs not holy, wisdom vs foolish… </w:t>
      </w:r>
    </w:p>
    <w:p w:rsidR="00FA46FB" w:rsidRPr="00FA46FB" w:rsidRDefault="00FA46FB" w:rsidP="00FA46FB">
      <w:pPr>
        <w:spacing w:after="0"/>
        <w:rPr>
          <w:rFonts w:ascii="Times New Roman" w:hAnsi="Times New Roman" w:cs="Times New Roman"/>
          <w:b/>
          <w:sz w:val="23"/>
          <w:szCs w:val="23"/>
        </w:rPr>
      </w:pPr>
      <w:r w:rsidRPr="00FA46FB">
        <w:rPr>
          <w:rFonts w:ascii="Times New Roman" w:hAnsi="Times New Roman" w:cs="Times New Roman"/>
          <w:b/>
          <w:sz w:val="23"/>
          <w:szCs w:val="23"/>
        </w:rPr>
        <w:t>Rom. 12:2:</w:t>
      </w:r>
    </w:p>
    <w:p w:rsidR="00FA46FB" w:rsidRPr="00FA46FB" w:rsidRDefault="00FA46FB" w:rsidP="00FA46FB">
      <w:pPr>
        <w:spacing w:after="0"/>
        <w:rPr>
          <w:rFonts w:ascii="Times New Roman" w:hAnsi="Times New Roman" w:cs="Times New Roman"/>
          <w:sz w:val="23"/>
          <w:szCs w:val="23"/>
        </w:rPr>
      </w:pPr>
      <w:r w:rsidRPr="00FA46FB">
        <w:rPr>
          <w:rFonts w:ascii="Times New Roman" w:hAnsi="Times New Roman" w:cs="Times New Roman"/>
          <w:bCs/>
          <w:sz w:val="23"/>
          <w:szCs w:val="23"/>
          <w:vertAlign w:val="superscript"/>
        </w:rPr>
        <w:t>2 </w:t>
      </w:r>
      <w:r w:rsidRPr="00FA46FB">
        <w:rPr>
          <w:rFonts w:ascii="Times New Roman" w:hAnsi="Times New Roman" w:cs="Times New Roman"/>
          <w:sz w:val="23"/>
          <w:szCs w:val="23"/>
        </w:rPr>
        <w:t>Do not be conformed to this world,</w:t>
      </w:r>
      <w:r w:rsidRPr="00FA46FB">
        <w:rPr>
          <w:rFonts w:ascii="Times New Roman" w:hAnsi="Times New Roman" w:cs="Times New Roman"/>
          <w:sz w:val="23"/>
          <w:szCs w:val="23"/>
          <w:vertAlign w:val="superscript"/>
        </w:rPr>
        <w:t xml:space="preserve"> </w:t>
      </w:r>
      <w:r w:rsidRPr="00FA46FB">
        <w:rPr>
          <w:rFonts w:ascii="Times New Roman" w:hAnsi="Times New Roman" w:cs="Times New Roman"/>
          <w:b/>
          <w:sz w:val="23"/>
          <w:szCs w:val="23"/>
        </w:rPr>
        <w:t xml:space="preserve">but be transformed </w:t>
      </w:r>
      <w:r w:rsidRPr="00FA46FB">
        <w:rPr>
          <w:rFonts w:ascii="Times New Roman" w:hAnsi="Times New Roman" w:cs="Times New Roman"/>
          <w:b/>
          <w:sz w:val="23"/>
          <w:szCs w:val="23"/>
          <w:u w:val="single"/>
        </w:rPr>
        <w:t>by the renewal of your mind</w:t>
      </w:r>
      <w:r w:rsidRPr="00FA46FB">
        <w:rPr>
          <w:rFonts w:ascii="Times New Roman" w:hAnsi="Times New Roman" w:cs="Times New Roman"/>
          <w:sz w:val="23"/>
          <w:szCs w:val="23"/>
        </w:rPr>
        <w:t>, that by testing you may discern what is the will of God, what is good and acceptable and perfect.</w:t>
      </w:r>
    </w:p>
    <w:p w:rsidR="00FA46FB" w:rsidRPr="00FA46FB" w:rsidRDefault="00FA46FB" w:rsidP="00FA46FB">
      <w:pPr>
        <w:spacing w:after="0"/>
        <w:rPr>
          <w:rFonts w:ascii="Times New Roman" w:hAnsi="Times New Roman" w:cs="Times New Roman"/>
          <w:b/>
          <w:sz w:val="23"/>
          <w:szCs w:val="23"/>
        </w:rPr>
      </w:pPr>
      <w:r w:rsidRPr="00FA46FB">
        <w:rPr>
          <w:rFonts w:ascii="Times New Roman" w:hAnsi="Times New Roman" w:cs="Times New Roman"/>
          <w:b/>
          <w:sz w:val="23"/>
          <w:szCs w:val="23"/>
        </w:rPr>
        <w:t>1 Cor. 2:16:</w:t>
      </w:r>
    </w:p>
    <w:p w:rsidR="00FA46FB" w:rsidRPr="00EC4542" w:rsidRDefault="00FA46FB" w:rsidP="00DD09E3">
      <w:pPr>
        <w:spacing w:after="0"/>
        <w:rPr>
          <w:rFonts w:ascii="Times New Roman" w:hAnsi="Times New Roman" w:cs="Times New Roman"/>
          <w:sz w:val="23"/>
          <w:szCs w:val="23"/>
        </w:rPr>
      </w:pPr>
      <w:r w:rsidRPr="00FA46FB">
        <w:rPr>
          <w:rFonts w:ascii="Times New Roman" w:hAnsi="Times New Roman" w:cs="Times New Roman"/>
          <w:b/>
          <w:bCs/>
          <w:color w:val="000000"/>
          <w:sz w:val="23"/>
          <w:szCs w:val="23"/>
          <w:shd w:val="clear" w:color="auto" w:fill="FFFFFF"/>
          <w:vertAlign w:val="superscript"/>
        </w:rPr>
        <w:t>16 </w:t>
      </w:r>
      <w:r w:rsidRPr="00FA46FB">
        <w:rPr>
          <w:rFonts w:ascii="Times New Roman" w:hAnsi="Times New Roman" w:cs="Times New Roman"/>
          <w:color w:val="000000"/>
          <w:sz w:val="23"/>
          <w:szCs w:val="23"/>
          <w:shd w:val="clear" w:color="auto" w:fill="FFFFFF"/>
        </w:rPr>
        <w:t>“For who has understood the mind of the Lord so as to instruct him?” But</w:t>
      </w:r>
      <w:r w:rsidRPr="00EC4542">
        <w:rPr>
          <w:rFonts w:ascii="Times New Roman" w:hAnsi="Times New Roman" w:cs="Times New Roman"/>
          <w:color w:val="000000"/>
          <w:sz w:val="23"/>
          <w:szCs w:val="23"/>
          <w:shd w:val="clear" w:color="auto" w:fill="FFFFFF"/>
        </w:rPr>
        <w:t> </w:t>
      </w:r>
      <w:r w:rsidRPr="00FA46FB">
        <w:rPr>
          <w:rFonts w:ascii="Times New Roman" w:hAnsi="Times New Roman" w:cs="Times New Roman"/>
          <w:b/>
          <w:color w:val="000000"/>
          <w:sz w:val="23"/>
          <w:szCs w:val="23"/>
          <w:shd w:val="clear" w:color="auto" w:fill="FFFFFF"/>
        </w:rPr>
        <w:t>we have the mind of Christ.</w:t>
      </w:r>
    </w:p>
    <w:p w:rsidR="00F6495F" w:rsidRPr="00EC4542" w:rsidRDefault="00FA46FB" w:rsidP="00DD09E3">
      <w:pPr>
        <w:spacing w:after="0"/>
        <w:rPr>
          <w:rFonts w:ascii="Times New Roman" w:hAnsi="Times New Roman" w:cs="Times New Roman"/>
          <w:sz w:val="23"/>
          <w:szCs w:val="23"/>
        </w:rPr>
      </w:pPr>
      <w:r w:rsidRPr="00EC4542">
        <w:rPr>
          <w:rFonts w:ascii="Times New Roman" w:hAnsi="Times New Roman" w:cs="Times New Roman"/>
          <w:b/>
          <w:sz w:val="23"/>
          <w:szCs w:val="23"/>
        </w:rPr>
        <w:t>James 1:5:</w:t>
      </w:r>
      <w:r w:rsidRPr="00EC4542">
        <w:rPr>
          <w:rFonts w:ascii="Times New Roman" w:hAnsi="Times New Roman" w:cs="Times New Roman"/>
          <w:sz w:val="23"/>
          <w:szCs w:val="23"/>
        </w:rPr>
        <w:t xml:space="preserve"> </w:t>
      </w:r>
      <w:r w:rsidRPr="00EC4542">
        <w:rPr>
          <w:rFonts w:ascii="Times New Roman" w:hAnsi="Times New Roman" w:cs="Times New Roman"/>
          <w:b/>
          <w:bCs/>
          <w:sz w:val="23"/>
          <w:szCs w:val="23"/>
          <w:vertAlign w:val="superscript"/>
        </w:rPr>
        <w:t>5 </w:t>
      </w:r>
      <w:r w:rsidRPr="00EC4542">
        <w:rPr>
          <w:rFonts w:ascii="Times New Roman" w:hAnsi="Times New Roman" w:cs="Times New Roman"/>
          <w:sz w:val="23"/>
          <w:szCs w:val="23"/>
        </w:rPr>
        <w:t xml:space="preserve">If any of you </w:t>
      </w:r>
      <w:r w:rsidRPr="00EC4542">
        <w:rPr>
          <w:rFonts w:ascii="Times New Roman" w:hAnsi="Times New Roman" w:cs="Times New Roman"/>
          <w:b/>
          <w:i/>
          <w:sz w:val="23"/>
          <w:szCs w:val="23"/>
        </w:rPr>
        <w:t>lacks wisdom</w:t>
      </w:r>
      <w:r w:rsidRPr="00EC4542">
        <w:rPr>
          <w:rFonts w:ascii="Times New Roman" w:hAnsi="Times New Roman" w:cs="Times New Roman"/>
          <w:sz w:val="23"/>
          <w:szCs w:val="23"/>
        </w:rPr>
        <w:t xml:space="preserve">, </w:t>
      </w:r>
      <w:r w:rsidRPr="00EC4542">
        <w:rPr>
          <w:rFonts w:ascii="Times New Roman" w:hAnsi="Times New Roman" w:cs="Times New Roman"/>
          <w:b/>
          <w:sz w:val="23"/>
          <w:szCs w:val="23"/>
        </w:rPr>
        <w:t>you should ask God</w:t>
      </w:r>
      <w:r w:rsidRPr="00EC4542">
        <w:rPr>
          <w:rFonts w:ascii="Times New Roman" w:hAnsi="Times New Roman" w:cs="Times New Roman"/>
          <w:sz w:val="23"/>
          <w:szCs w:val="23"/>
        </w:rPr>
        <w:t>, who gives generously to all without finding fault, and it will be given to you.</w:t>
      </w:r>
    </w:p>
    <w:p w:rsidR="00F6495F" w:rsidRPr="00EC4542" w:rsidRDefault="00F6495F" w:rsidP="00DD09E3">
      <w:pPr>
        <w:spacing w:after="0"/>
        <w:rPr>
          <w:rFonts w:ascii="Times New Roman" w:hAnsi="Times New Roman" w:cs="Times New Roman"/>
          <w:sz w:val="23"/>
          <w:szCs w:val="23"/>
        </w:rPr>
      </w:pPr>
    </w:p>
    <w:p w:rsidR="009D1FA9" w:rsidRPr="00EC4542" w:rsidRDefault="00DD09E3" w:rsidP="00DD09E3">
      <w:pPr>
        <w:spacing w:after="0"/>
        <w:rPr>
          <w:rFonts w:ascii="Times New Roman" w:hAnsi="Times New Roman" w:cs="Times New Roman"/>
          <w:sz w:val="23"/>
          <w:szCs w:val="23"/>
        </w:rPr>
      </w:pPr>
      <w:r w:rsidRPr="00EC4542">
        <w:rPr>
          <w:rFonts w:ascii="Times New Roman" w:hAnsi="Times New Roman" w:cs="Times New Roman"/>
          <w:b/>
          <w:sz w:val="23"/>
          <w:szCs w:val="23"/>
        </w:rPr>
        <w:t>Truth to Believe:</w:t>
      </w:r>
      <w:r w:rsidRPr="00EC4542">
        <w:rPr>
          <w:rFonts w:ascii="Times New Roman" w:hAnsi="Times New Roman" w:cs="Times New Roman"/>
          <w:sz w:val="23"/>
          <w:szCs w:val="23"/>
        </w:rPr>
        <w:t xml:space="preserve"> The belief of relativism will not lead to eternal life!!!</w:t>
      </w:r>
      <w:r w:rsidR="009C0B5C">
        <w:rPr>
          <w:rFonts w:ascii="Times New Roman" w:hAnsi="Times New Roman" w:cs="Times New Roman"/>
          <w:sz w:val="23"/>
          <w:szCs w:val="23"/>
        </w:rPr>
        <w:t xml:space="preserve"> </w:t>
      </w:r>
      <w:r w:rsidR="009C0B5C">
        <w:rPr>
          <w:rFonts w:ascii="Times New Roman" w:hAnsi="Times New Roman" w:cs="Times New Roman"/>
        </w:rPr>
        <w:t>- Correct belief matters!</w:t>
      </w:r>
      <w:r w:rsidR="009C0B5C">
        <w:rPr>
          <w:rFonts w:ascii="Times New Roman" w:hAnsi="Times New Roman" w:cs="Times New Roman"/>
          <w:sz w:val="23"/>
          <w:szCs w:val="23"/>
        </w:rPr>
        <w:t xml:space="preserve"> </w:t>
      </w:r>
    </w:p>
    <w:p w:rsidR="00DF0A98" w:rsidRPr="00EC4542" w:rsidRDefault="00DF0A98" w:rsidP="00D131EB">
      <w:pPr>
        <w:spacing w:after="0"/>
        <w:rPr>
          <w:rFonts w:ascii="Times New Roman" w:hAnsi="Times New Roman" w:cs="Times New Roman"/>
          <w:sz w:val="23"/>
          <w:szCs w:val="23"/>
        </w:rPr>
      </w:pPr>
    </w:p>
    <w:p w:rsidR="009D1FA9" w:rsidRPr="00EC4542" w:rsidRDefault="00DF0A98" w:rsidP="00D131EB">
      <w:pPr>
        <w:spacing w:after="0"/>
        <w:rPr>
          <w:rFonts w:ascii="Times New Roman" w:hAnsi="Times New Roman" w:cs="Times New Roman"/>
          <w:sz w:val="23"/>
          <w:szCs w:val="23"/>
        </w:rPr>
      </w:pPr>
      <w:r w:rsidRPr="00EC4542">
        <w:rPr>
          <w:rFonts w:ascii="Times New Roman" w:hAnsi="Times New Roman" w:cs="Times New Roman"/>
          <w:b/>
          <w:sz w:val="23"/>
          <w:szCs w:val="23"/>
        </w:rPr>
        <w:t>Important Implication:</w:t>
      </w:r>
      <w:r w:rsidRPr="00EC4542">
        <w:rPr>
          <w:rFonts w:ascii="Times New Roman" w:hAnsi="Times New Roman" w:cs="Times New Roman"/>
          <w:sz w:val="23"/>
          <w:szCs w:val="23"/>
        </w:rPr>
        <w:t xml:space="preserve"> Jesus has eternal salvation very much in mind! </w:t>
      </w:r>
    </w:p>
    <w:p w:rsidR="00541F88" w:rsidRPr="00EC4542" w:rsidRDefault="006E47F2" w:rsidP="00541F88">
      <w:pPr>
        <w:pStyle w:val="ListParagraph"/>
        <w:numPr>
          <w:ilvl w:val="0"/>
          <w:numId w:val="1"/>
        </w:numPr>
        <w:spacing w:after="0"/>
        <w:rPr>
          <w:rFonts w:ascii="Times New Roman" w:hAnsi="Times New Roman" w:cs="Times New Roman"/>
          <w:sz w:val="23"/>
          <w:szCs w:val="23"/>
        </w:rPr>
      </w:pPr>
      <w:r w:rsidRPr="00EC4542">
        <w:rPr>
          <w:rFonts w:ascii="Times New Roman" w:hAnsi="Times New Roman" w:cs="Times New Roman"/>
          <w:sz w:val="23"/>
          <w:szCs w:val="23"/>
        </w:rPr>
        <w:t>Let</w:t>
      </w:r>
      <w:r w:rsidR="009D1FA9" w:rsidRPr="00EC4542">
        <w:rPr>
          <w:rFonts w:ascii="Times New Roman" w:hAnsi="Times New Roman" w:cs="Times New Roman"/>
          <w:sz w:val="23"/>
          <w:szCs w:val="23"/>
        </w:rPr>
        <w:t>’s r</w:t>
      </w:r>
      <w:r w:rsidRPr="00EC4542">
        <w:rPr>
          <w:rFonts w:ascii="Times New Roman" w:hAnsi="Times New Roman" w:cs="Times New Roman"/>
          <w:sz w:val="23"/>
          <w:szCs w:val="23"/>
        </w:rPr>
        <w:t>ead Luke</w:t>
      </w:r>
      <w:r w:rsidR="009D1FA9" w:rsidRPr="00EC4542">
        <w:rPr>
          <w:rFonts w:ascii="Times New Roman" w:hAnsi="Times New Roman" w:cs="Times New Roman"/>
          <w:sz w:val="23"/>
          <w:szCs w:val="23"/>
        </w:rPr>
        <w:t>’s v</w:t>
      </w:r>
      <w:r w:rsidRPr="00EC4542">
        <w:rPr>
          <w:rFonts w:ascii="Times New Roman" w:hAnsi="Times New Roman" w:cs="Times New Roman"/>
          <w:sz w:val="23"/>
          <w:szCs w:val="23"/>
        </w:rPr>
        <w:t xml:space="preserve">ersion: </w:t>
      </w:r>
      <w:r w:rsidRPr="00EC4542">
        <w:rPr>
          <w:rFonts w:ascii="Times New Roman" w:hAnsi="Times New Roman" w:cs="Times New Roman"/>
          <w:b/>
          <w:sz w:val="23"/>
          <w:szCs w:val="23"/>
        </w:rPr>
        <w:t>Lk. 13:22-30</w:t>
      </w:r>
      <w:r w:rsidR="00DF0A98" w:rsidRPr="00EC4542">
        <w:rPr>
          <w:rFonts w:ascii="Times New Roman" w:hAnsi="Times New Roman" w:cs="Times New Roman"/>
          <w:sz w:val="23"/>
          <w:szCs w:val="23"/>
        </w:rPr>
        <w:t xml:space="preserve"> </w:t>
      </w:r>
    </w:p>
    <w:p w:rsidR="00541F88" w:rsidRPr="00EC4542" w:rsidRDefault="00541F88" w:rsidP="00541F88">
      <w:pPr>
        <w:spacing w:after="0"/>
        <w:rPr>
          <w:rFonts w:ascii="Times New Roman" w:hAnsi="Times New Roman" w:cs="Times New Roman"/>
          <w:sz w:val="23"/>
          <w:szCs w:val="23"/>
        </w:rPr>
      </w:pPr>
    </w:p>
    <w:p w:rsidR="00541F88" w:rsidRPr="00EC4542" w:rsidRDefault="00541F88" w:rsidP="00541F88">
      <w:pPr>
        <w:spacing w:after="0"/>
        <w:rPr>
          <w:rFonts w:ascii="Times New Roman" w:hAnsi="Times New Roman" w:cs="Times New Roman"/>
          <w:sz w:val="23"/>
          <w:szCs w:val="23"/>
        </w:rPr>
      </w:pPr>
      <w:r w:rsidRPr="00EC4542">
        <w:rPr>
          <w:rFonts w:ascii="Times New Roman" w:hAnsi="Times New Roman" w:cs="Times New Roman"/>
          <w:b/>
          <w:sz w:val="23"/>
          <w:szCs w:val="23"/>
        </w:rPr>
        <w:t>John 14:6:</w:t>
      </w:r>
      <w:r w:rsidRPr="00EC4542">
        <w:rPr>
          <w:rFonts w:ascii="Arial" w:hAnsi="Arial" w:cs="Arial"/>
          <w:b/>
          <w:bCs/>
          <w:color w:val="000000"/>
          <w:sz w:val="23"/>
          <w:szCs w:val="23"/>
          <w:shd w:val="clear" w:color="auto" w:fill="FFFFFF"/>
          <w:vertAlign w:val="superscript"/>
        </w:rPr>
        <w:t xml:space="preserve"> </w:t>
      </w:r>
      <w:r w:rsidRPr="00EC4542">
        <w:rPr>
          <w:rFonts w:ascii="Times New Roman" w:hAnsi="Times New Roman" w:cs="Times New Roman"/>
          <w:b/>
          <w:bCs/>
          <w:sz w:val="23"/>
          <w:szCs w:val="23"/>
          <w:vertAlign w:val="superscript"/>
        </w:rPr>
        <w:t>6 </w:t>
      </w:r>
      <w:r w:rsidRPr="00EC4542">
        <w:rPr>
          <w:rFonts w:ascii="Times New Roman" w:hAnsi="Times New Roman" w:cs="Times New Roman"/>
          <w:sz w:val="23"/>
          <w:szCs w:val="23"/>
        </w:rPr>
        <w:t>Jesus answered, “I am the way and the truth and the life. No one comes to the Father except through me.</w:t>
      </w:r>
      <w:r w:rsidR="00BB1D11" w:rsidRPr="00EC4542">
        <w:rPr>
          <w:rFonts w:ascii="Times New Roman" w:hAnsi="Times New Roman" w:cs="Times New Roman"/>
          <w:sz w:val="23"/>
          <w:szCs w:val="23"/>
        </w:rPr>
        <w:t>”</w:t>
      </w:r>
    </w:p>
    <w:p w:rsidR="00BB1D11" w:rsidRPr="00EC4542" w:rsidRDefault="00BB1D11" w:rsidP="00541F88">
      <w:pPr>
        <w:spacing w:after="0"/>
        <w:rPr>
          <w:rFonts w:ascii="Times New Roman" w:hAnsi="Times New Roman" w:cs="Times New Roman"/>
          <w:sz w:val="23"/>
          <w:szCs w:val="23"/>
        </w:rPr>
      </w:pPr>
      <w:r w:rsidRPr="00EC4542">
        <w:rPr>
          <w:rFonts w:ascii="Times New Roman" w:hAnsi="Times New Roman" w:cs="Times New Roman"/>
          <w:b/>
          <w:sz w:val="23"/>
          <w:szCs w:val="23"/>
        </w:rPr>
        <w:t xml:space="preserve">Question: </w:t>
      </w:r>
      <w:r w:rsidRPr="00EC4542">
        <w:rPr>
          <w:rFonts w:ascii="Times New Roman" w:hAnsi="Times New Roman" w:cs="Times New Roman"/>
          <w:sz w:val="23"/>
          <w:szCs w:val="23"/>
        </w:rPr>
        <w:t>Be honest with yourself. Does Jesus</w:t>
      </w:r>
      <w:r w:rsidR="009C0B5C">
        <w:rPr>
          <w:rFonts w:ascii="Times New Roman" w:hAnsi="Times New Roman" w:cs="Times New Roman"/>
          <w:sz w:val="23"/>
          <w:szCs w:val="23"/>
        </w:rPr>
        <w:t xml:space="preserve">’ words leave any room for </w:t>
      </w:r>
      <w:r w:rsidRPr="00EC4542">
        <w:rPr>
          <w:rFonts w:ascii="Times New Roman" w:hAnsi="Times New Roman" w:cs="Times New Roman"/>
          <w:sz w:val="23"/>
          <w:szCs w:val="23"/>
        </w:rPr>
        <w:t xml:space="preserve">another way? </w:t>
      </w:r>
    </w:p>
    <w:p w:rsidR="00EC4542" w:rsidRPr="00EC4542" w:rsidRDefault="00EC4542" w:rsidP="00541F88">
      <w:pPr>
        <w:spacing w:after="0"/>
        <w:rPr>
          <w:rFonts w:ascii="Times New Roman" w:hAnsi="Times New Roman" w:cs="Times New Roman"/>
          <w:b/>
          <w:sz w:val="23"/>
          <w:szCs w:val="23"/>
        </w:rPr>
      </w:pPr>
    </w:p>
    <w:p w:rsidR="00BB1D11" w:rsidRPr="00EC4542" w:rsidRDefault="00BB1D11" w:rsidP="00541F88">
      <w:pPr>
        <w:spacing w:after="0"/>
        <w:rPr>
          <w:rFonts w:ascii="Times New Roman" w:hAnsi="Times New Roman" w:cs="Times New Roman"/>
          <w:sz w:val="23"/>
          <w:szCs w:val="23"/>
        </w:rPr>
      </w:pPr>
      <w:r w:rsidRPr="00EC4542">
        <w:rPr>
          <w:rFonts w:ascii="Times New Roman" w:hAnsi="Times New Roman" w:cs="Times New Roman"/>
          <w:b/>
          <w:sz w:val="23"/>
          <w:szCs w:val="23"/>
        </w:rPr>
        <w:t>The Most Important Question:</w:t>
      </w:r>
      <w:r w:rsidRPr="00EC4542">
        <w:rPr>
          <w:rFonts w:ascii="Times New Roman" w:hAnsi="Times New Roman" w:cs="Times New Roman"/>
          <w:sz w:val="23"/>
          <w:szCs w:val="23"/>
        </w:rPr>
        <w:t xml:space="preserve"> </w:t>
      </w:r>
      <w:r w:rsidRPr="003A34C0">
        <w:rPr>
          <w:rFonts w:ascii="Times New Roman" w:hAnsi="Times New Roman" w:cs="Times New Roman"/>
          <w:i/>
          <w:sz w:val="23"/>
          <w:szCs w:val="23"/>
        </w:rPr>
        <w:t>Why might some of the people believe or have believed they would be in heaven</w:t>
      </w:r>
      <w:r w:rsidRPr="00EC4542">
        <w:rPr>
          <w:rFonts w:ascii="Times New Roman" w:hAnsi="Times New Roman" w:cs="Times New Roman"/>
          <w:sz w:val="23"/>
          <w:szCs w:val="23"/>
        </w:rPr>
        <w:t xml:space="preserve"> but weren’t in the end</w:t>
      </w:r>
      <w:r w:rsidR="00EC4542" w:rsidRPr="00EC4542">
        <w:rPr>
          <w:rFonts w:ascii="Times New Roman" w:hAnsi="Times New Roman" w:cs="Times New Roman"/>
          <w:sz w:val="23"/>
          <w:szCs w:val="23"/>
        </w:rPr>
        <w:t>, in fact were rejected by Jesus Himself</w:t>
      </w:r>
      <w:r w:rsidRPr="00EC4542">
        <w:rPr>
          <w:rFonts w:ascii="Times New Roman" w:hAnsi="Times New Roman" w:cs="Times New Roman"/>
          <w:sz w:val="23"/>
          <w:szCs w:val="23"/>
        </w:rPr>
        <w:t xml:space="preserve">? </w:t>
      </w:r>
    </w:p>
    <w:p w:rsidR="00EC4542" w:rsidRDefault="00EC4542" w:rsidP="00EC4542">
      <w:pPr>
        <w:spacing w:after="0"/>
        <w:rPr>
          <w:rFonts w:ascii="Times New Roman" w:hAnsi="Times New Roman" w:cs="Times New Roman"/>
          <w:b/>
          <w:sz w:val="23"/>
          <w:szCs w:val="23"/>
        </w:rPr>
      </w:pPr>
    </w:p>
    <w:p w:rsidR="00A64973" w:rsidRPr="00A64973" w:rsidRDefault="00EC4542" w:rsidP="00BB1D11">
      <w:pPr>
        <w:spacing w:after="0"/>
        <w:rPr>
          <w:rFonts w:ascii="Times New Roman" w:hAnsi="Times New Roman" w:cs="Times New Roman"/>
          <w:sz w:val="23"/>
          <w:szCs w:val="23"/>
        </w:rPr>
      </w:pPr>
      <w:r w:rsidRPr="00EC4542">
        <w:rPr>
          <w:rFonts w:ascii="Times New Roman" w:hAnsi="Times New Roman" w:cs="Times New Roman"/>
          <w:b/>
          <w:sz w:val="23"/>
          <w:szCs w:val="23"/>
        </w:rPr>
        <w:t>Major Sermon Point:</w:t>
      </w:r>
      <w:r w:rsidRPr="00EC4542">
        <w:rPr>
          <w:rFonts w:ascii="Times New Roman" w:hAnsi="Times New Roman" w:cs="Times New Roman"/>
          <w:sz w:val="23"/>
          <w:szCs w:val="23"/>
        </w:rPr>
        <w:t xml:space="preserve"> It is all about </w:t>
      </w:r>
      <w:r w:rsidRPr="00EC4542">
        <w:rPr>
          <w:rFonts w:ascii="Times New Roman" w:hAnsi="Times New Roman" w:cs="Times New Roman"/>
          <w:b/>
          <w:i/>
          <w:sz w:val="23"/>
          <w:szCs w:val="23"/>
        </w:rPr>
        <w:t>how you came to Jesus</w:t>
      </w:r>
      <w:r w:rsidRPr="00EC4542">
        <w:rPr>
          <w:rFonts w:ascii="Times New Roman" w:hAnsi="Times New Roman" w:cs="Times New Roman"/>
          <w:sz w:val="23"/>
          <w:szCs w:val="23"/>
        </w:rPr>
        <w:t>! Is he your Lord, Savior, Treasure, do you see the Bible as the absolute AUTHORITY of your life, is He your Hope</w:t>
      </w:r>
      <w:r w:rsidR="003A34C0">
        <w:rPr>
          <w:rFonts w:ascii="Times New Roman" w:hAnsi="Times New Roman" w:cs="Times New Roman"/>
          <w:sz w:val="23"/>
          <w:szCs w:val="23"/>
        </w:rPr>
        <w:t xml:space="preserve">, </w:t>
      </w:r>
      <w:r w:rsidR="00A64973">
        <w:rPr>
          <w:rFonts w:ascii="Times New Roman" w:hAnsi="Times New Roman" w:cs="Times New Roman"/>
          <w:sz w:val="23"/>
          <w:szCs w:val="23"/>
        </w:rPr>
        <w:t>are you all in (</w:t>
      </w:r>
      <w:r w:rsidR="009C0B5C">
        <w:rPr>
          <w:rFonts w:ascii="Times New Roman" w:hAnsi="Times New Roman" w:cs="Times New Roman"/>
          <w:sz w:val="23"/>
          <w:szCs w:val="23"/>
        </w:rPr>
        <w:t xml:space="preserve">please take serious reading on your own </w:t>
      </w:r>
      <w:r w:rsidR="00A64973" w:rsidRPr="009C0B5C">
        <w:rPr>
          <w:rFonts w:ascii="Times New Roman" w:hAnsi="Times New Roman" w:cs="Times New Roman"/>
          <w:b/>
          <w:sz w:val="23"/>
          <w:szCs w:val="23"/>
        </w:rPr>
        <w:t>Lk.14:25-33</w:t>
      </w:r>
      <w:r w:rsidR="00A64973">
        <w:rPr>
          <w:rFonts w:ascii="Times New Roman" w:hAnsi="Times New Roman" w:cs="Times New Roman"/>
          <w:sz w:val="23"/>
          <w:szCs w:val="23"/>
        </w:rPr>
        <w:t>)</w:t>
      </w:r>
      <w:r w:rsidRPr="00EC4542">
        <w:rPr>
          <w:rFonts w:ascii="Times New Roman" w:hAnsi="Times New Roman" w:cs="Times New Roman"/>
          <w:sz w:val="23"/>
          <w:szCs w:val="23"/>
        </w:rPr>
        <w:t xml:space="preserve">??? </w:t>
      </w:r>
    </w:p>
    <w:p w:rsidR="008F1D30" w:rsidRDefault="00BB1D11" w:rsidP="008F1D30">
      <w:pPr>
        <w:spacing w:after="0"/>
        <w:rPr>
          <w:rFonts w:ascii="Times New Roman" w:hAnsi="Times New Roman" w:cs="Times New Roman"/>
          <w:b/>
          <w:sz w:val="23"/>
          <w:szCs w:val="23"/>
        </w:rPr>
      </w:pPr>
      <w:r w:rsidRPr="00EC4542">
        <w:rPr>
          <w:rFonts w:ascii="Times New Roman" w:hAnsi="Times New Roman" w:cs="Times New Roman"/>
          <w:b/>
          <w:sz w:val="23"/>
          <w:szCs w:val="23"/>
        </w:rPr>
        <w:t>John 6:66-69:</w:t>
      </w:r>
      <w:r w:rsidRPr="00EC4542">
        <w:rPr>
          <w:rFonts w:ascii="Times New Roman" w:hAnsi="Times New Roman" w:cs="Times New Roman"/>
          <w:sz w:val="23"/>
          <w:szCs w:val="23"/>
        </w:rPr>
        <w:t xml:space="preserve"> </w:t>
      </w:r>
      <w:r w:rsidRPr="00EC4542">
        <w:rPr>
          <w:rFonts w:ascii="Times New Roman" w:hAnsi="Times New Roman" w:cs="Times New Roman"/>
          <w:b/>
          <w:bCs/>
          <w:sz w:val="23"/>
          <w:szCs w:val="23"/>
          <w:vertAlign w:val="superscript"/>
        </w:rPr>
        <w:t>66 </w:t>
      </w:r>
      <w:r w:rsidRPr="00EC4542">
        <w:rPr>
          <w:rFonts w:ascii="Times New Roman" w:hAnsi="Times New Roman" w:cs="Times New Roman"/>
          <w:sz w:val="23"/>
          <w:szCs w:val="23"/>
        </w:rPr>
        <w:t>From this time many of his disciples turned back and no longer followed him</w:t>
      </w:r>
      <w:r w:rsidRPr="00EC4542">
        <w:rPr>
          <w:sz w:val="23"/>
          <w:szCs w:val="23"/>
        </w:rPr>
        <w:t xml:space="preserve">. </w:t>
      </w:r>
      <w:r w:rsidRPr="00EC4542">
        <w:rPr>
          <w:rFonts w:ascii="Times New Roman" w:hAnsi="Times New Roman" w:cs="Times New Roman"/>
          <w:b/>
          <w:bCs/>
          <w:sz w:val="23"/>
          <w:szCs w:val="23"/>
          <w:vertAlign w:val="superscript"/>
        </w:rPr>
        <w:t>67 </w:t>
      </w:r>
      <w:r w:rsidRPr="00EC4542">
        <w:rPr>
          <w:rFonts w:ascii="Times New Roman" w:hAnsi="Times New Roman" w:cs="Times New Roman"/>
          <w:sz w:val="23"/>
          <w:szCs w:val="23"/>
        </w:rPr>
        <w:t>“You do not want to le</w:t>
      </w:r>
      <w:bookmarkStart w:id="0" w:name="_GoBack"/>
      <w:bookmarkEnd w:id="0"/>
      <w:r w:rsidRPr="00EC4542">
        <w:rPr>
          <w:rFonts w:ascii="Times New Roman" w:hAnsi="Times New Roman" w:cs="Times New Roman"/>
          <w:sz w:val="23"/>
          <w:szCs w:val="23"/>
        </w:rPr>
        <w:t>ave too, do you?” Jesus asked the Twelve.</w:t>
      </w:r>
      <w:r w:rsidRPr="00EC4542">
        <w:rPr>
          <w:sz w:val="23"/>
          <w:szCs w:val="23"/>
        </w:rPr>
        <w:t xml:space="preserve"> </w:t>
      </w:r>
      <w:r w:rsidRPr="00EC4542">
        <w:rPr>
          <w:rFonts w:ascii="Times New Roman" w:hAnsi="Times New Roman" w:cs="Times New Roman"/>
          <w:b/>
          <w:bCs/>
          <w:sz w:val="23"/>
          <w:szCs w:val="23"/>
          <w:vertAlign w:val="superscript"/>
        </w:rPr>
        <w:t>68 </w:t>
      </w:r>
      <w:r w:rsidRPr="00EC4542">
        <w:rPr>
          <w:rFonts w:ascii="Times New Roman" w:hAnsi="Times New Roman" w:cs="Times New Roman"/>
          <w:sz w:val="23"/>
          <w:szCs w:val="23"/>
        </w:rPr>
        <w:t>Simon Peter answered him, </w:t>
      </w:r>
      <w:r w:rsidRPr="00A64973">
        <w:rPr>
          <w:rFonts w:ascii="Times New Roman" w:hAnsi="Times New Roman" w:cs="Times New Roman"/>
          <w:b/>
          <w:sz w:val="23"/>
          <w:szCs w:val="23"/>
        </w:rPr>
        <w:t>“Lord, to whom shall we go</w:t>
      </w:r>
      <w:r w:rsidRPr="00EC4542">
        <w:rPr>
          <w:rFonts w:ascii="Times New Roman" w:hAnsi="Times New Roman" w:cs="Times New Roman"/>
          <w:sz w:val="23"/>
          <w:szCs w:val="23"/>
        </w:rPr>
        <w:t xml:space="preserve">? </w:t>
      </w:r>
      <w:r w:rsidRPr="00A64973">
        <w:rPr>
          <w:rFonts w:ascii="Times New Roman" w:hAnsi="Times New Roman" w:cs="Times New Roman"/>
          <w:b/>
          <w:sz w:val="23"/>
          <w:szCs w:val="23"/>
        </w:rPr>
        <w:t>You have the words of eternal life</w:t>
      </w:r>
      <w:r w:rsidRPr="00EC4542">
        <w:rPr>
          <w:rFonts w:ascii="Times New Roman" w:hAnsi="Times New Roman" w:cs="Times New Roman"/>
          <w:sz w:val="23"/>
          <w:szCs w:val="23"/>
        </w:rPr>
        <w:t>. </w:t>
      </w:r>
      <w:r w:rsidRPr="00EC4542">
        <w:rPr>
          <w:rFonts w:ascii="Times New Roman" w:hAnsi="Times New Roman" w:cs="Times New Roman"/>
          <w:b/>
          <w:bCs/>
          <w:sz w:val="23"/>
          <w:szCs w:val="23"/>
          <w:vertAlign w:val="superscript"/>
        </w:rPr>
        <w:t>69 </w:t>
      </w:r>
      <w:r w:rsidRPr="00A64973">
        <w:rPr>
          <w:rFonts w:ascii="Times New Roman" w:hAnsi="Times New Roman" w:cs="Times New Roman"/>
          <w:b/>
          <w:sz w:val="23"/>
          <w:szCs w:val="23"/>
        </w:rPr>
        <w:t>We have come to believe and to know that you are the Holy One of God.”</w:t>
      </w:r>
    </w:p>
    <w:p w:rsidR="00A64973" w:rsidRPr="00A64973" w:rsidRDefault="00A64973" w:rsidP="008F1D30">
      <w:pPr>
        <w:spacing w:after="0"/>
        <w:rPr>
          <w:rFonts w:ascii="Times New Roman" w:hAnsi="Times New Roman" w:cs="Times New Roman"/>
          <w:b/>
          <w:sz w:val="23"/>
          <w:szCs w:val="23"/>
        </w:rPr>
      </w:pPr>
      <w:r w:rsidRPr="00A64973">
        <w:rPr>
          <w:rFonts w:ascii="Times New Roman" w:hAnsi="Times New Roman" w:cs="Times New Roman"/>
          <w:b/>
          <w:noProof/>
          <w:sz w:val="23"/>
          <w:szCs w:val="23"/>
        </w:rPr>
        <mc:AlternateContent>
          <mc:Choice Requires="wps">
            <w:drawing>
              <wp:anchor distT="45720" distB="45720" distL="114300" distR="114300" simplePos="0" relativeHeight="251659264" behindDoc="1" locked="0" layoutInCell="1" allowOverlap="1">
                <wp:simplePos x="0" y="0"/>
                <wp:positionH relativeFrom="margin">
                  <wp:align>center</wp:align>
                </wp:positionH>
                <wp:positionV relativeFrom="paragraph">
                  <wp:posOffset>73660</wp:posOffset>
                </wp:positionV>
                <wp:extent cx="7162800"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952500"/>
                        </a:xfrm>
                        <a:prstGeom prst="rect">
                          <a:avLst/>
                        </a:prstGeom>
                        <a:solidFill>
                          <a:srgbClr val="FFFFFF"/>
                        </a:solidFill>
                        <a:ln w="9525">
                          <a:noFill/>
                          <a:miter lim="800000"/>
                          <a:headEnd/>
                          <a:tailEnd/>
                        </a:ln>
                      </wps:spPr>
                      <wps:txbx>
                        <w:txbxContent>
                          <w:p w:rsidR="00A64973" w:rsidRPr="00A64973" w:rsidRDefault="00A64973">
                            <w:pPr>
                              <w:rPr>
                                <w:rFonts w:ascii="Times New Roman" w:hAnsi="Times New Roman" w:cs="Times New Roman"/>
                              </w:rPr>
                            </w:pPr>
                            <w:r w:rsidRPr="00A64973">
                              <w:rPr>
                                <w:rFonts w:ascii="Times New Roman" w:hAnsi="Times New Roman" w:cs="Times New Roman"/>
                                <w:b/>
                              </w:rPr>
                              <w:t>You Must Choose</w:t>
                            </w:r>
                            <w:r w:rsidRPr="00A64973">
                              <w:rPr>
                                <w:rFonts w:ascii="Times New Roman" w:hAnsi="Times New Roman" w:cs="Times New Roman"/>
                              </w:rPr>
                              <w:t xml:space="preserve">: Joshua 24:14-15: </w:t>
                            </w:r>
                            <w:r w:rsidRPr="00A64973">
                              <w:rPr>
                                <w:rFonts w:ascii="Times New Roman" w:hAnsi="Times New Roman" w:cs="Times New Roman"/>
                                <w:b/>
                                <w:bCs/>
                                <w:vertAlign w:val="superscript"/>
                              </w:rPr>
                              <w:t>14 </w:t>
                            </w:r>
                            <w:r w:rsidRPr="00A64973">
                              <w:rPr>
                                <w:rFonts w:ascii="Times New Roman" w:hAnsi="Times New Roman" w:cs="Times New Roman"/>
                              </w:rPr>
                              <w:t>“Now fear the Lord and serve him with all faithfulness. Throw away the gods your ancestors worshiped beyond the Euphrates River and in Egypt, and serve the Lord. </w:t>
                            </w:r>
                            <w:r w:rsidRPr="00A64973">
                              <w:rPr>
                                <w:rFonts w:ascii="Times New Roman" w:hAnsi="Times New Roman" w:cs="Times New Roman"/>
                                <w:b/>
                                <w:bCs/>
                                <w:vertAlign w:val="superscript"/>
                              </w:rPr>
                              <w:t>15 </w:t>
                            </w:r>
                            <w:r w:rsidRPr="00A64973">
                              <w:rPr>
                                <w:rFonts w:ascii="Times New Roman" w:hAnsi="Times New Roman" w:cs="Times New Roman"/>
                                <w:b/>
                              </w:rPr>
                              <w:t>But if serving the Lord seems undesirable to you, then choose for yourselves this day whom you will serve</w:t>
                            </w:r>
                            <w:r w:rsidRPr="00A64973">
                              <w:rPr>
                                <w:rFonts w:ascii="Times New Roman" w:hAnsi="Times New Roman" w:cs="Times New Roman"/>
                              </w:rPr>
                              <w:t xml:space="preserve">, whether the gods your ancestors served beyond the Euphrates, or the gods of the Amorites, in whose land you are living. </w:t>
                            </w:r>
                            <w:r w:rsidRPr="00A64973">
                              <w:rPr>
                                <w:rFonts w:ascii="Times New Roman" w:hAnsi="Times New Roman" w:cs="Times New Roman"/>
                                <w:b/>
                              </w:rPr>
                              <w:t>But as for me and my household, we will serve the Lord</w:t>
                            </w:r>
                            <w:r w:rsidRPr="00A64973">
                              <w:rPr>
                                <w:rFonts w:ascii="Times New Roman" w:hAnsi="Times New Roman" w:cs="Times New Roman"/>
                              </w:rPr>
                              <w:t>.”</w:t>
                            </w:r>
                            <w:r>
                              <w:rPr>
                                <w:rFonts w:ascii="Times New Roman" w:hAnsi="Times New Roman" w:cs="Times New Roman"/>
                              </w:rPr>
                              <w:t xml:space="preserve"> </w:t>
                            </w:r>
                            <w:r w:rsidRPr="00A64973">
                              <w:rPr>
                                <w:rFonts w:ascii="Times New Roman" w:hAnsi="Times New Roman" w:cs="Times New Roman"/>
                              </w:rPr>
                              <w:sym w:font="Wingdings" w:char="F0E0"/>
                            </w:r>
                            <w:r>
                              <w:rPr>
                                <w:rFonts w:ascii="Times New Roman" w:hAnsi="Times New Roman" w:cs="Times New Roman"/>
                              </w:rPr>
                              <w:t xml:space="preserve"> </w:t>
                            </w:r>
                            <w:r w:rsidRPr="00A64973">
                              <w:rPr>
                                <w:rFonts w:ascii="Times New Roman" w:hAnsi="Times New Roman" w:cs="Times New Roman"/>
                                <w:b/>
                                <w:u w:val="single"/>
                              </w:rPr>
                              <w:t xml:space="preserve">There is no place for </w:t>
                            </w:r>
                            <w:r w:rsidRPr="00A64973">
                              <w:rPr>
                                <w:rFonts w:ascii="Times New Roman" w:hAnsi="Times New Roman" w:cs="Times New Roman"/>
                                <w:b/>
                                <w:i/>
                                <w:u w:val="single"/>
                              </w:rPr>
                              <w:t>relativism</w:t>
                            </w:r>
                            <w:r>
                              <w:rPr>
                                <w:rFonts w:ascii="Times New Roman" w:hAnsi="Times New Roman" w:cs="Times New Roman"/>
                                <w:b/>
                                <w:u w:val="single"/>
                              </w:rPr>
                              <w:t xml:space="preserve"> when</w:t>
                            </w:r>
                            <w:r w:rsidRPr="00A64973">
                              <w:rPr>
                                <w:rFonts w:ascii="Times New Roman" w:hAnsi="Times New Roman" w:cs="Times New Roman"/>
                                <w:b/>
                                <w:u w:val="single"/>
                              </w:rPr>
                              <w:t xml:space="preserve"> following a God who calls us to choose.</w:t>
                            </w:r>
                            <w:r>
                              <w:rPr>
                                <w:rFonts w:ascii="Times New Roman" w:hAnsi="Times New Roman" w:cs="Times New Roman"/>
                              </w:rPr>
                              <w:t xml:space="preserve"> </w:t>
                            </w:r>
                          </w:p>
                          <w:p w:rsidR="00A64973" w:rsidRDefault="00A649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8pt;width:564pt;height:7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" stroked="f">
                <v:textbox>
                  <w:txbxContent>
                    <w:p w:rsidR="00A64973" w:rsidRPr="00A64973" w:rsidRDefault="00A64973">
                      <w:pPr>
                        <w:rPr>
                          <w:rFonts w:ascii="Times New Roman" w:hAnsi="Times New Roman" w:cs="Times New Roman"/>
                        </w:rPr>
                      </w:pPr>
                      <w:r w:rsidRPr="00A64973">
                        <w:rPr>
                          <w:rFonts w:ascii="Times New Roman" w:hAnsi="Times New Roman" w:cs="Times New Roman"/>
                          <w:b/>
                        </w:rPr>
                        <w:t>You Must Choose</w:t>
                      </w:r>
                      <w:r w:rsidRPr="00A64973">
                        <w:rPr>
                          <w:rFonts w:ascii="Times New Roman" w:hAnsi="Times New Roman" w:cs="Times New Roman"/>
                        </w:rPr>
                        <w:t xml:space="preserve">: Joshua 24:14-15: </w:t>
                      </w:r>
                      <w:r w:rsidRPr="00A64973">
                        <w:rPr>
                          <w:rFonts w:ascii="Times New Roman" w:hAnsi="Times New Roman" w:cs="Times New Roman"/>
                          <w:b/>
                          <w:bCs/>
                          <w:vertAlign w:val="superscript"/>
                        </w:rPr>
                        <w:t>14 </w:t>
                      </w:r>
                      <w:r w:rsidRPr="00A64973">
                        <w:rPr>
                          <w:rFonts w:ascii="Times New Roman" w:hAnsi="Times New Roman" w:cs="Times New Roman"/>
                        </w:rPr>
                        <w:t>“Now fear the Lord and serve him with all faithfulness. Throw away the gods your ancestors worshiped beyond the Euphrates River and in Egypt, and serve the Lord. </w:t>
                      </w:r>
                      <w:r w:rsidRPr="00A64973">
                        <w:rPr>
                          <w:rFonts w:ascii="Times New Roman" w:hAnsi="Times New Roman" w:cs="Times New Roman"/>
                          <w:b/>
                          <w:bCs/>
                          <w:vertAlign w:val="superscript"/>
                        </w:rPr>
                        <w:t>15 </w:t>
                      </w:r>
                      <w:r w:rsidRPr="00A64973">
                        <w:rPr>
                          <w:rFonts w:ascii="Times New Roman" w:hAnsi="Times New Roman" w:cs="Times New Roman"/>
                          <w:b/>
                        </w:rPr>
                        <w:t>But if serving the Lord seems undesirable to you, then choose for yourselves this day whom you will serve</w:t>
                      </w:r>
                      <w:r w:rsidRPr="00A64973">
                        <w:rPr>
                          <w:rFonts w:ascii="Times New Roman" w:hAnsi="Times New Roman" w:cs="Times New Roman"/>
                        </w:rPr>
                        <w:t xml:space="preserve">, whether the gods your ancestors served beyond the Euphrates, or the gods of the Amorites, in whose land you are living. </w:t>
                      </w:r>
                      <w:r w:rsidRPr="00A64973">
                        <w:rPr>
                          <w:rFonts w:ascii="Times New Roman" w:hAnsi="Times New Roman" w:cs="Times New Roman"/>
                          <w:b/>
                        </w:rPr>
                        <w:t>But as for me and my household, we will serve the Lord</w:t>
                      </w:r>
                      <w:r w:rsidRPr="00A64973">
                        <w:rPr>
                          <w:rFonts w:ascii="Times New Roman" w:hAnsi="Times New Roman" w:cs="Times New Roman"/>
                        </w:rPr>
                        <w:t>.”</w:t>
                      </w:r>
                      <w:r>
                        <w:rPr>
                          <w:rFonts w:ascii="Times New Roman" w:hAnsi="Times New Roman" w:cs="Times New Roman"/>
                        </w:rPr>
                        <w:t xml:space="preserve"> </w:t>
                      </w:r>
                      <w:r w:rsidRPr="00A64973">
                        <w:rPr>
                          <w:rFonts w:ascii="Times New Roman" w:hAnsi="Times New Roman" w:cs="Times New Roman"/>
                        </w:rPr>
                        <w:sym w:font="Wingdings" w:char="F0E0"/>
                      </w:r>
                      <w:r>
                        <w:rPr>
                          <w:rFonts w:ascii="Times New Roman" w:hAnsi="Times New Roman" w:cs="Times New Roman"/>
                        </w:rPr>
                        <w:t xml:space="preserve"> </w:t>
                      </w:r>
                      <w:r w:rsidRPr="00A64973">
                        <w:rPr>
                          <w:rFonts w:ascii="Times New Roman" w:hAnsi="Times New Roman" w:cs="Times New Roman"/>
                          <w:b/>
                          <w:u w:val="single"/>
                        </w:rPr>
                        <w:t xml:space="preserve">There is no place for </w:t>
                      </w:r>
                      <w:r w:rsidRPr="00A64973">
                        <w:rPr>
                          <w:rFonts w:ascii="Times New Roman" w:hAnsi="Times New Roman" w:cs="Times New Roman"/>
                          <w:b/>
                          <w:i/>
                          <w:u w:val="single"/>
                        </w:rPr>
                        <w:t>relativism</w:t>
                      </w:r>
                      <w:r>
                        <w:rPr>
                          <w:rFonts w:ascii="Times New Roman" w:hAnsi="Times New Roman" w:cs="Times New Roman"/>
                          <w:b/>
                          <w:u w:val="single"/>
                        </w:rPr>
                        <w:t xml:space="preserve"> when</w:t>
                      </w:r>
                      <w:r w:rsidRPr="00A64973">
                        <w:rPr>
                          <w:rFonts w:ascii="Times New Roman" w:hAnsi="Times New Roman" w:cs="Times New Roman"/>
                          <w:b/>
                          <w:u w:val="single"/>
                        </w:rPr>
                        <w:t xml:space="preserve"> following a God who calls us to choose.</w:t>
                      </w:r>
                      <w:r>
                        <w:rPr>
                          <w:rFonts w:ascii="Times New Roman" w:hAnsi="Times New Roman" w:cs="Times New Roman"/>
                        </w:rPr>
                        <w:t xml:space="preserve"> </w:t>
                      </w:r>
                    </w:p>
                    <w:p w:rsidR="00A64973" w:rsidRDefault="00A64973"/>
                  </w:txbxContent>
                </v:textbox>
                <w10:wrap anchorx="margin"/>
              </v:shape>
            </w:pict>
          </mc:Fallback>
        </mc:AlternateContent>
      </w:r>
    </w:p>
    <w:sectPr w:rsidR="00A64973" w:rsidRPr="00A6497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8C4" w:rsidRDefault="006068C4" w:rsidP="00D131EB">
      <w:pPr>
        <w:spacing w:after="0" w:line="240" w:lineRule="auto"/>
      </w:pPr>
      <w:r>
        <w:separator/>
      </w:r>
    </w:p>
  </w:endnote>
  <w:endnote w:type="continuationSeparator" w:id="0">
    <w:p w:rsidR="006068C4" w:rsidRDefault="006068C4" w:rsidP="00D13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8C4" w:rsidRDefault="006068C4" w:rsidP="00D131EB">
      <w:pPr>
        <w:spacing w:after="0" w:line="240" w:lineRule="auto"/>
      </w:pPr>
      <w:r>
        <w:separator/>
      </w:r>
    </w:p>
  </w:footnote>
  <w:footnote w:type="continuationSeparator" w:id="0">
    <w:p w:rsidR="006068C4" w:rsidRDefault="006068C4" w:rsidP="00D13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1EB" w:rsidRPr="00845BF6" w:rsidRDefault="00D131EB" w:rsidP="00D131EB">
    <w:pPr>
      <w:spacing w:after="0"/>
      <w:jc w:val="center"/>
      <w:rPr>
        <w:rFonts w:ascii="Times New Roman" w:hAnsi="Times New Roman" w:cs="Times New Roman"/>
        <w:b/>
        <w:sz w:val="23"/>
        <w:szCs w:val="23"/>
      </w:rPr>
    </w:pPr>
    <w:r w:rsidRPr="00845BF6">
      <w:rPr>
        <w:rFonts w:ascii="Times New Roman" w:hAnsi="Times New Roman" w:cs="Times New Roman"/>
        <w:b/>
        <w:noProof/>
        <w:sz w:val="23"/>
        <w:szCs w:val="23"/>
      </w:rPr>
      <mc:AlternateContent>
        <mc:Choice Requires="wps">
          <w:drawing>
            <wp:anchor distT="45720" distB="45720" distL="114300" distR="114300" simplePos="0" relativeHeight="251659264" behindDoc="1" locked="0" layoutInCell="1" allowOverlap="1" wp14:anchorId="03AD15EC" wp14:editId="222EB3DC">
              <wp:simplePos x="0" y="0"/>
              <wp:positionH relativeFrom="column">
                <wp:posOffset>1161415</wp:posOffset>
              </wp:positionH>
              <wp:positionV relativeFrom="paragraph">
                <wp:posOffset>-85725</wp:posOffset>
              </wp:positionV>
              <wp:extent cx="1095375" cy="3143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095375" cy="314325"/>
                      </a:xfrm>
                      <a:prstGeom prst="rect">
                        <a:avLst/>
                      </a:prstGeom>
                      <a:solidFill>
                        <a:srgbClr val="FFFFFF"/>
                      </a:solidFill>
                      <a:ln w="9525">
                        <a:noFill/>
                        <a:miter lim="800000"/>
                        <a:headEnd/>
                        <a:tailEnd/>
                      </a:ln>
                    </wps:spPr>
                    <wps:txbx>
                      <w:txbxContent>
                        <w:p w:rsidR="00D131EB" w:rsidRPr="00EE680F" w:rsidRDefault="00D131EB" w:rsidP="00D131EB">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AD15EC" id="_x0000_t202" coordsize="21600,21600" o:spt="202" path="m,l,21600r21600,l21600,xe">
              <v:stroke joinstyle="miter"/>
              <v:path gradientshapeok="t" o:connecttype="rect"/>
            </v:shapetype>
            <v:shape id="_x0000_s1027" type="#_x0000_t202" style="position:absolute;left:0;text-align:left;margin-left:91.45pt;margin-top:-6.75pt;width:86.25pt;height:24.75pt;rotation:180;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" stroked="f">
              <v:textbox>
                <w:txbxContent>
                  <w:p w:rsidR="00D131EB" w:rsidRPr="00EE680F" w:rsidRDefault="00D131EB" w:rsidP="00D131EB">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v:textbox>
            </v:shape>
          </w:pict>
        </mc:Fallback>
      </mc:AlternateContent>
    </w:r>
    <w:r w:rsidRPr="00845BF6">
      <w:rPr>
        <w:rFonts w:ascii="Times New Roman" w:hAnsi="Times New Roman" w:cs="Times New Roman"/>
        <w:b/>
        <w:sz w:val="23"/>
        <w:szCs w:val="23"/>
      </w:rPr>
      <w:t>The Inside Out</w:t>
    </w:r>
    <w:r w:rsidRPr="00845BF6">
      <w:rPr>
        <w:rFonts w:ascii="Times New Roman" w:hAnsi="Times New Roman" w:cs="Times New Roman"/>
        <w:sz w:val="23"/>
        <w:szCs w:val="23"/>
      </w:rPr>
      <w:t>,</w:t>
    </w:r>
    <w:r w:rsidR="003032F4">
      <w:rPr>
        <w:rFonts w:ascii="Times New Roman" w:hAnsi="Times New Roman" w:cs="Times New Roman"/>
        <w:sz w:val="23"/>
        <w:szCs w:val="23"/>
      </w:rPr>
      <w:t xml:space="preserve"> </w:t>
    </w:r>
    <w:r w:rsidRPr="00845BF6">
      <w:rPr>
        <w:rFonts w:ascii="Times New Roman" w:hAnsi="Times New Roman" w:cs="Times New Roman"/>
        <w:b/>
        <w:sz w:val="23"/>
        <w:szCs w:val="23"/>
      </w:rPr>
      <w:t xml:space="preserve">                        Kingdom of God: The Sermon on the Mount Matt. 5-7 </w:t>
    </w:r>
  </w:p>
  <w:p w:rsidR="00D131EB" w:rsidRPr="00B15B64" w:rsidRDefault="00DF0A98" w:rsidP="00D131EB">
    <w:pPr>
      <w:spacing w:after="0"/>
      <w:jc w:val="center"/>
      <w:rPr>
        <w:rFonts w:ascii="Times New Roman" w:hAnsi="Times New Roman" w:cs="Times New Roman"/>
        <w:b/>
        <w:sz w:val="23"/>
        <w:szCs w:val="23"/>
      </w:rPr>
    </w:pPr>
    <w:r>
      <w:rPr>
        <w:rFonts w:ascii="Times New Roman" w:hAnsi="Times New Roman" w:cs="Times New Roman"/>
        <w:b/>
        <w:sz w:val="23"/>
        <w:szCs w:val="23"/>
      </w:rPr>
      <w:t>Matthew 7:13-14 &amp; 21-23</w:t>
    </w:r>
    <w:r w:rsidR="00D131EB">
      <w:rPr>
        <w:rFonts w:ascii="Times New Roman" w:hAnsi="Times New Roman" w:cs="Times New Roman"/>
        <w:b/>
        <w:sz w:val="23"/>
        <w:szCs w:val="23"/>
      </w:rPr>
      <w:t xml:space="preserve"> – The Two Way</w:t>
    </w:r>
    <w:r>
      <w:rPr>
        <w:rFonts w:ascii="Times New Roman" w:hAnsi="Times New Roman" w:cs="Times New Roman"/>
        <w:b/>
        <w:sz w:val="23"/>
        <w:szCs w:val="23"/>
      </w:rPr>
      <w:t xml:space="preserve"> &amp; I Never Knew You </w:t>
    </w:r>
    <w:r w:rsidR="00D131EB">
      <w:rPr>
        <w:rFonts w:ascii="Times New Roman" w:hAnsi="Times New Roman" w:cs="Times New Roman"/>
        <w:b/>
        <w:sz w:val="23"/>
        <w:szCs w:val="23"/>
      </w:rPr>
      <w:t xml:space="preserve"> </w:t>
    </w:r>
  </w:p>
  <w:p w:rsidR="00D131EB" w:rsidRDefault="00D13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65F"/>
    <w:multiLevelType w:val="hybridMultilevel"/>
    <w:tmpl w:val="5630E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57FAD"/>
    <w:multiLevelType w:val="hybridMultilevel"/>
    <w:tmpl w:val="5880B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01E76"/>
    <w:multiLevelType w:val="hybridMultilevel"/>
    <w:tmpl w:val="8AAC86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0B1AEB"/>
    <w:multiLevelType w:val="hybridMultilevel"/>
    <w:tmpl w:val="A634BA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EB"/>
    <w:rsid w:val="001363CE"/>
    <w:rsid w:val="002E00CF"/>
    <w:rsid w:val="003032F4"/>
    <w:rsid w:val="003A34C0"/>
    <w:rsid w:val="004370A1"/>
    <w:rsid w:val="00541F88"/>
    <w:rsid w:val="0057000D"/>
    <w:rsid w:val="006068C4"/>
    <w:rsid w:val="00664E2C"/>
    <w:rsid w:val="006E47F2"/>
    <w:rsid w:val="008F1D30"/>
    <w:rsid w:val="0099689A"/>
    <w:rsid w:val="009C0B5C"/>
    <w:rsid w:val="009D1FA9"/>
    <w:rsid w:val="00A64973"/>
    <w:rsid w:val="00AD02AF"/>
    <w:rsid w:val="00B510A0"/>
    <w:rsid w:val="00BB1D11"/>
    <w:rsid w:val="00CF4EB8"/>
    <w:rsid w:val="00D131EB"/>
    <w:rsid w:val="00DD09E3"/>
    <w:rsid w:val="00DF0A98"/>
    <w:rsid w:val="00E26C8D"/>
    <w:rsid w:val="00EB3D32"/>
    <w:rsid w:val="00EC4542"/>
    <w:rsid w:val="00F6495F"/>
    <w:rsid w:val="00FA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6D071"/>
  <w15:chartTrackingRefBased/>
  <w15:docId w15:val="{49817F5B-96CC-437F-B123-CB7DB85A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1EB"/>
  </w:style>
  <w:style w:type="paragraph" w:styleId="Footer">
    <w:name w:val="footer"/>
    <w:basedOn w:val="Normal"/>
    <w:link w:val="FooterChar"/>
    <w:uiPriority w:val="99"/>
    <w:unhideWhenUsed/>
    <w:rsid w:val="00D13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1EB"/>
  </w:style>
  <w:style w:type="paragraph" w:styleId="ListParagraph">
    <w:name w:val="List Paragraph"/>
    <w:basedOn w:val="Normal"/>
    <w:uiPriority w:val="34"/>
    <w:qFormat/>
    <w:rsid w:val="00D131EB"/>
    <w:pPr>
      <w:ind w:left="720"/>
      <w:contextualSpacing/>
    </w:pPr>
  </w:style>
  <w:style w:type="paragraph" w:styleId="NormalWeb">
    <w:name w:val="Normal (Web)"/>
    <w:basedOn w:val="Normal"/>
    <w:uiPriority w:val="99"/>
    <w:semiHidden/>
    <w:unhideWhenUsed/>
    <w:rsid w:val="00D131E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03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2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957420">
      <w:bodyDiv w:val="1"/>
      <w:marLeft w:val="0"/>
      <w:marRight w:val="0"/>
      <w:marTop w:val="0"/>
      <w:marBottom w:val="0"/>
      <w:divBdr>
        <w:top w:val="none" w:sz="0" w:space="0" w:color="auto"/>
        <w:left w:val="none" w:sz="0" w:space="0" w:color="auto"/>
        <w:bottom w:val="none" w:sz="0" w:space="0" w:color="auto"/>
        <w:right w:val="none" w:sz="0" w:space="0" w:color="auto"/>
      </w:divBdr>
    </w:div>
    <w:div w:id="17245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Rosenberger</dc:creator>
  <cp:keywords/>
  <dc:description/>
  <cp:lastModifiedBy>Ben Rosenberger</cp:lastModifiedBy>
  <cp:revision>2</cp:revision>
  <cp:lastPrinted>2017-05-18T21:40:00Z</cp:lastPrinted>
  <dcterms:created xsi:type="dcterms:W3CDTF">2017-05-18T22:01:00Z</dcterms:created>
  <dcterms:modified xsi:type="dcterms:W3CDTF">2017-05-18T22:01:00Z</dcterms:modified>
</cp:coreProperties>
</file>