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81" w:rsidRDefault="00635F81">
      <w:pPr>
        <w:rPr>
          <w:rFonts w:ascii="Times New Roman" w:hAnsi="Times New Roman" w:cs="Times New Roman"/>
          <w:sz w:val="24"/>
          <w:szCs w:val="24"/>
        </w:rPr>
      </w:pPr>
      <w:r w:rsidRPr="00635F81">
        <w:rPr>
          <w:rFonts w:ascii="Times New Roman" w:hAnsi="Times New Roman" w:cs="Times New Roman"/>
          <w:b/>
          <w:sz w:val="24"/>
          <w:szCs w:val="24"/>
        </w:rPr>
        <w:t>Sermon Title:</w:t>
      </w:r>
      <w:r w:rsidRPr="00635F81">
        <w:rPr>
          <w:rFonts w:ascii="Times New Roman" w:hAnsi="Times New Roman" w:cs="Times New Roman"/>
          <w:sz w:val="24"/>
          <w:szCs w:val="24"/>
        </w:rPr>
        <w:t xml:space="preserve"> Integrity Matters Greatly in the Life of a Christian. </w:t>
      </w:r>
    </w:p>
    <w:p w:rsidR="00D4269D" w:rsidRPr="0073310A" w:rsidRDefault="0073310A" w:rsidP="0073310A">
      <w:pPr>
        <w:spacing w:after="0"/>
        <w:rPr>
          <w:rFonts w:ascii="Times New Roman" w:hAnsi="Times New Roman" w:cs="Times New Roman"/>
          <w:b/>
          <w:sz w:val="24"/>
          <w:szCs w:val="24"/>
        </w:rPr>
      </w:pPr>
      <w:r w:rsidRPr="0073310A">
        <w:rPr>
          <w:rFonts w:ascii="Times New Roman" w:hAnsi="Times New Roman" w:cs="Times New Roman"/>
          <w:b/>
          <w:sz w:val="24"/>
          <w:szCs w:val="24"/>
        </w:rPr>
        <w:t xml:space="preserve">Pharisees’ and Scribes’ Misrepresentation of Mosaic Law Versus Jesus’ Exposition: </w:t>
      </w:r>
    </w:p>
    <w:p w:rsidR="0073310A" w:rsidRPr="0073310A" w:rsidRDefault="0073310A" w:rsidP="0073310A">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First, Jesus says here “again you have heard that it was said to those of old, ‘you shall not swear falsely, but shall perform to the Lord what you have sword.’” These words are not found anywhere in the Old Testament, so again Jesus is not dealing with the Mosaic law but rather the </w:t>
      </w:r>
      <w:r w:rsidRPr="0073310A">
        <w:rPr>
          <w:rFonts w:ascii="Times New Roman" w:hAnsi="Times New Roman" w:cs="Times New Roman"/>
          <w:b/>
          <w:sz w:val="24"/>
          <w:szCs w:val="24"/>
        </w:rPr>
        <w:t>Pharisaical perversion of it</w:t>
      </w:r>
      <w:r>
        <w:rPr>
          <w:rFonts w:ascii="Times New Roman" w:hAnsi="Times New Roman" w:cs="Times New Roman"/>
          <w:sz w:val="24"/>
          <w:szCs w:val="24"/>
        </w:rPr>
        <w:t xml:space="preserve">. </w:t>
      </w:r>
    </w:p>
    <w:p w:rsidR="0073310A" w:rsidRPr="0073310A" w:rsidRDefault="0073310A" w:rsidP="0073310A">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Secondly, </w:t>
      </w:r>
      <w:r w:rsidR="00045FE4">
        <w:rPr>
          <w:rFonts w:ascii="Times New Roman" w:hAnsi="Times New Roman" w:cs="Times New Roman"/>
          <w:sz w:val="24"/>
          <w:szCs w:val="24"/>
        </w:rPr>
        <w:t xml:space="preserve">the Mosaic Law had to do with, like divorce, </w:t>
      </w:r>
      <w:r w:rsidR="00045FE4" w:rsidRPr="00045FE4">
        <w:rPr>
          <w:rFonts w:ascii="Times New Roman" w:hAnsi="Times New Roman" w:cs="Times New Roman"/>
          <w:b/>
          <w:sz w:val="24"/>
          <w:szCs w:val="24"/>
        </w:rPr>
        <w:t>legislating and restricting oath-taking to serious and important matters</w:t>
      </w:r>
      <w:r w:rsidR="00045FE4">
        <w:rPr>
          <w:rFonts w:ascii="Times New Roman" w:hAnsi="Times New Roman" w:cs="Times New Roman"/>
          <w:sz w:val="24"/>
          <w:szCs w:val="24"/>
        </w:rPr>
        <w:t xml:space="preserve">. They had been taking oaths for all sorts of trivial matters, and were lying. They had </w:t>
      </w:r>
      <w:r w:rsidR="00045FE4" w:rsidRPr="00045FE4">
        <w:rPr>
          <w:rFonts w:ascii="Times New Roman" w:hAnsi="Times New Roman" w:cs="Times New Roman"/>
          <w:b/>
          <w:sz w:val="24"/>
          <w:szCs w:val="24"/>
        </w:rPr>
        <w:t>drawn distinctions between various oaths</w:t>
      </w:r>
      <w:r w:rsidR="00045FE4">
        <w:rPr>
          <w:rFonts w:ascii="Times New Roman" w:hAnsi="Times New Roman" w:cs="Times New Roman"/>
          <w:sz w:val="24"/>
          <w:szCs w:val="24"/>
        </w:rPr>
        <w:t xml:space="preserve">, saying that some were binding while others were not. </w:t>
      </w:r>
      <w:r w:rsidR="00045FE4" w:rsidRPr="003903EB">
        <w:rPr>
          <w:rFonts w:ascii="Times New Roman" w:hAnsi="Times New Roman" w:cs="Times New Roman"/>
          <w:i/>
          <w:sz w:val="24"/>
          <w:szCs w:val="24"/>
        </w:rPr>
        <w:t xml:space="preserve">If you took an oath by the temple, that was not binding; but if you took an oath by the gold of the temple, that was binding. If you took an oath by the alter you need not keep it; but if you took an oath by the gift that was on the alter then it was absolutely binding. </w:t>
      </w:r>
    </w:p>
    <w:p w:rsidR="0073310A" w:rsidRDefault="0073310A" w:rsidP="00635F81">
      <w:pPr>
        <w:autoSpaceDE w:val="0"/>
        <w:autoSpaceDN w:val="0"/>
        <w:adjustRightInd w:val="0"/>
        <w:spacing w:after="0" w:line="240" w:lineRule="auto"/>
        <w:jc w:val="both"/>
        <w:rPr>
          <w:rFonts w:ascii="Times New Roman" w:hAnsi="Times New Roman" w:cs="Times New Roman"/>
          <w:b/>
          <w:sz w:val="24"/>
          <w:szCs w:val="24"/>
        </w:rPr>
      </w:pPr>
    </w:p>
    <w:p w:rsidR="00635F81" w:rsidRPr="00D4269D" w:rsidRDefault="00635F81" w:rsidP="00635F81">
      <w:pPr>
        <w:autoSpaceDE w:val="0"/>
        <w:autoSpaceDN w:val="0"/>
        <w:adjustRightInd w:val="0"/>
        <w:spacing w:after="0" w:line="240" w:lineRule="auto"/>
        <w:jc w:val="both"/>
        <w:rPr>
          <w:rFonts w:ascii="Times New Roman" w:hAnsi="Times New Roman" w:cs="Times New Roman"/>
          <w:b/>
          <w:sz w:val="24"/>
          <w:szCs w:val="24"/>
        </w:rPr>
      </w:pPr>
      <w:r w:rsidRPr="00D4269D">
        <w:rPr>
          <w:rFonts w:ascii="Times New Roman" w:hAnsi="Times New Roman" w:cs="Times New Roman"/>
          <w:b/>
          <w:sz w:val="24"/>
          <w:szCs w:val="24"/>
        </w:rPr>
        <w:t xml:space="preserve">Commentary: </w:t>
      </w:r>
    </w:p>
    <w:p w:rsidR="00D4269D" w:rsidRPr="00D4269D" w:rsidRDefault="00D4269D" w:rsidP="00D4269D">
      <w:pPr>
        <w:autoSpaceDE w:val="0"/>
        <w:autoSpaceDN w:val="0"/>
        <w:adjustRightInd w:val="0"/>
        <w:spacing w:after="0" w:line="240" w:lineRule="auto"/>
        <w:jc w:val="both"/>
        <w:rPr>
          <w:rFonts w:ascii="Times New Roman" w:hAnsi="Times New Roman" w:cs="Times New Roman"/>
          <w:b/>
          <w:sz w:val="24"/>
          <w:szCs w:val="24"/>
        </w:rPr>
      </w:pPr>
      <w:r w:rsidRPr="00D4269D">
        <w:rPr>
          <w:rFonts w:ascii="Times New Roman" w:hAnsi="Times New Roman" w:cs="Times New Roman"/>
          <w:b/>
          <w:sz w:val="24"/>
          <w:szCs w:val="24"/>
        </w:rPr>
        <w:t>Vs. 33-34:</w:t>
      </w:r>
    </w:p>
    <w:p w:rsidR="00D4269D" w:rsidRPr="00D4269D" w:rsidRDefault="0073310A" w:rsidP="00D4269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idea behind all this Oath talk comes from</w:t>
      </w:r>
      <w:r w:rsidR="00635F81" w:rsidRPr="00D4269D">
        <w:rPr>
          <w:rFonts w:ascii="Times New Roman" w:hAnsi="Times New Roman" w:cs="Times New Roman"/>
          <w:sz w:val="24"/>
          <w:szCs w:val="24"/>
        </w:rPr>
        <w:t xml:space="preserve"> Lev. 19:12, although related ideas appear in Num. 30:3–4 and Deut. 23:21. Jesus’ “but I say to you” reply resembles Deut. 23:22, which reads, “But if you refrain from vowing, </w:t>
      </w:r>
      <w:r w:rsidR="00D4269D">
        <w:rPr>
          <w:rFonts w:ascii="Times New Roman" w:hAnsi="Times New Roman" w:cs="Times New Roman"/>
          <w:sz w:val="24"/>
          <w:szCs w:val="24"/>
        </w:rPr>
        <w:t xml:space="preserve">you will not incur guilt.” </w:t>
      </w:r>
      <w:r>
        <w:rPr>
          <w:rFonts w:ascii="Times New Roman" w:hAnsi="Times New Roman" w:cs="Times New Roman"/>
          <w:sz w:val="24"/>
          <w:szCs w:val="24"/>
        </w:rPr>
        <w:t xml:space="preserve">Also, it is likely that they had the third commandment (Ex. 20:7) in mind as well as Deut. 6:13. </w:t>
      </w:r>
      <w:r w:rsidRPr="00383361">
        <w:rPr>
          <w:rFonts w:ascii="Times New Roman" w:hAnsi="Times New Roman" w:cs="Times New Roman"/>
          <w:b/>
          <w:sz w:val="24"/>
          <w:szCs w:val="24"/>
        </w:rPr>
        <w:t xml:space="preserve">The bottom line is that </w:t>
      </w:r>
      <w:r w:rsidR="00D4269D" w:rsidRPr="00383361">
        <w:rPr>
          <w:rFonts w:ascii="Times New Roman" w:hAnsi="Times New Roman" w:cs="Times New Roman"/>
          <w:b/>
          <w:sz w:val="24"/>
          <w:szCs w:val="24"/>
        </w:rPr>
        <w:t>Jesus</w:t>
      </w:r>
      <w:r w:rsidR="00635F81" w:rsidRPr="00383361">
        <w:rPr>
          <w:rFonts w:ascii="Times New Roman" w:hAnsi="Times New Roman" w:cs="Times New Roman"/>
          <w:b/>
          <w:sz w:val="24"/>
          <w:szCs w:val="24"/>
        </w:rPr>
        <w:t xml:space="preserve"> urges </w:t>
      </w:r>
      <w:r w:rsidR="00D4269D" w:rsidRPr="00383361">
        <w:rPr>
          <w:rFonts w:ascii="Times New Roman" w:hAnsi="Times New Roman" w:cs="Times New Roman"/>
          <w:b/>
          <w:sz w:val="24"/>
          <w:szCs w:val="24"/>
        </w:rPr>
        <w:t>us to not make any vow</w:t>
      </w:r>
      <w:r w:rsidR="00635F81" w:rsidRPr="00383361">
        <w:rPr>
          <w:rFonts w:ascii="Times New Roman" w:hAnsi="Times New Roman" w:cs="Times New Roman"/>
          <w:b/>
          <w:sz w:val="24"/>
          <w:szCs w:val="24"/>
        </w:rPr>
        <w:t xml:space="preserve"> at all. </w:t>
      </w:r>
      <w:r w:rsidR="00635F81" w:rsidRPr="00D4269D">
        <w:rPr>
          <w:rFonts w:ascii="Times New Roman" w:hAnsi="Times New Roman" w:cs="Times New Roman"/>
          <w:sz w:val="24"/>
          <w:szCs w:val="24"/>
        </w:rPr>
        <w:t xml:space="preserve">Do not invoke heaven, earth, or Jerusalem, because they are God’s throne, footstool, and great city, respectively. </w:t>
      </w:r>
    </w:p>
    <w:p w:rsidR="00D4269D" w:rsidRPr="00D4269D" w:rsidRDefault="00D4269D" w:rsidP="00D4269D">
      <w:pPr>
        <w:autoSpaceDE w:val="0"/>
        <w:autoSpaceDN w:val="0"/>
        <w:adjustRightInd w:val="0"/>
        <w:spacing w:after="0" w:line="240" w:lineRule="auto"/>
        <w:jc w:val="both"/>
        <w:rPr>
          <w:rFonts w:ascii="Times New Roman" w:hAnsi="Times New Roman" w:cs="Times New Roman"/>
          <w:b/>
          <w:sz w:val="24"/>
          <w:szCs w:val="24"/>
        </w:rPr>
      </w:pPr>
      <w:r w:rsidRPr="00D4269D">
        <w:rPr>
          <w:rFonts w:ascii="Times New Roman" w:hAnsi="Times New Roman" w:cs="Times New Roman"/>
          <w:b/>
          <w:sz w:val="24"/>
          <w:szCs w:val="24"/>
        </w:rPr>
        <w:t>V. 36:</w:t>
      </w:r>
    </w:p>
    <w:p w:rsidR="00D4269D" w:rsidRPr="00D4269D" w:rsidRDefault="00635F81" w:rsidP="00D4269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4269D">
        <w:rPr>
          <w:rFonts w:ascii="Times New Roman" w:hAnsi="Times New Roman" w:cs="Times New Roman"/>
          <w:sz w:val="24"/>
          <w:szCs w:val="24"/>
        </w:rPr>
        <w:t xml:space="preserve">Nor should one swear by one’s head, because people have </w:t>
      </w:r>
      <w:r w:rsidRPr="00D4269D">
        <w:rPr>
          <w:rFonts w:ascii="Times New Roman" w:hAnsi="Times New Roman" w:cs="Times New Roman"/>
          <w:b/>
          <w:sz w:val="24"/>
          <w:szCs w:val="24"/>
        </w:rPr>
        <w:t>no ability to create life</w:t>
      </w:r>
      <w:r w:rsidR="00D4269D">
        <w:rPr>
          <w:rFonts w:ascii="Times New Roman" w:hAnsi="Times New Roman" w:cs="Times New Roman"/>
          <w:sz w:val="24"/>
          <w:szCs w:val="24"/>
        </w:rPr>
        <w:t xml:space="preserve"> (you cannot make one hair white or black)</w:t>
      </w:r>
      <w:r w:rsidRPr="00D4269D">
        <w:rPr>
          <w:rFonts w:ascii="Times New Roman" w:hAnsi="Times New Roman" w:cs="Times New Roman"/>
          <w:sz w:val="24"/>
          <w:szCs w:val="24"/>
        </w:rPr>
        <w:t xml:space="preserve">. The solution is to have integrity. </w:t>
      </w:r>
    </w:p>
    <w:p w:rsidR="00D4269D" w:rsidRPr="00D4269D" w:rsidRDefault="00D4269D" w:rsidP="00D4269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Pr="00D4269D">
        <w:rPr>
          <w:rFonts w:ascii="Times New Roman" w:hAnsi="Times New Roman" w:cs="Times New Roman"/>
          <w:b/>
          <w:sz w:val="24"/>
          <w:szCs w:val="24"/>
        </w:rPr>
        <w:t>. 37:</w:t>
      </w:r>
    </w:p>
    <w:p w:rsidR="00D4269D" w:rsidRPr="00D4269D" w:rsidRDefault="00635F81" w:rsidP="00D4269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4269D">
        <w:rPr>
          <w:rFonts w:ascii="Times New Roman" w:hAnsi="Times New Roman" w:cs="Times New Roman"/>
          <w:sz w:val="24"/>
          <w:szCs w:val="24"/>
        </w:rPr>
        <w:t xml:space="preserve">Yes should mean yes. No should mean no. </w:t>
      </w:r>
      <w:r w:rsidRPr="00D4269D">
        <w:rPr>
          <w:rFonts w:ascii="Times New Roman" w:hAnsi="Times New Roman" w:cs="Times New Roman"/>
          <w:b/>
          <w:sz w:val="24"/>
          <w:szCs w:val="24"/>
        </w:rPr>
        <w:t>The very need for a vow is evil because it suggests that something more than one’s word is required.</w:t>
      </w:r>
      <w:r w:rsidRPr="00D4269D">
        <w:rPr>
          <w:rFonts w:ascii="Times New Roman" w:hAnsi="Times New Roman" w:cs="Times New Roman"/>
          <w:sz w:val="24"/>
          <w:szCs w:val="24"/>
        </w:rPr>
        <w:t xml:space="preserve"> Again, the rhetorical thrust that emphasizes </w:t>
      </w:r>
      <w:r w:rsidRPr="00D4269D">
        <w:rPr>
          <w:rFonts w:ascii="Times New Roman" w:hAnsi="Times New Roman" w:cs="Times New Roman"/>
          <w:b/>
          <w:i/>
          <w:sz w:val="24"/>
          <w:szCs w:val="24"/>
        </w:rPr>
        <w:t>integrity</w:t>
      </w:r>
      <w:r w:rsidRPr="00D4269D">
        <w:rPr>
          <w:rFonts w:ascii="Times New Roman" w:hAnsi="Times New Roman" w:cs="Times New Roman"/>
          <w:sz w:val="24"/>
          <w:szCs w:val="24"/>
        </w:rPr>
        <w:t xml:space="preserve"> should not be missed. Vows were approved of in Scripture (Num. 5:19–22; 6:2). </w:t>
      </w:r>
      <w:r w:rsidRPr="00D4269D">
        <w:rPr>
          <w:rFonts w:ascii="Times New Roman" w:hAnsi="Times New Roman" w:cs="Times New Roman"/>
          <w:b/>
          <w:sz w:val="24"/>
          <w:szCs w:val="24"/>
        </w:rPr>
        <w:t>Jesus’ point is that oaths should not replace integrity or become a means of manipulation by how they are made.</w:t>
      </w:r>
      <w:r w:rsidRPr="00D4269D">
        <w:rPr>
          <w:rFonts w:ascii="Times New Roman" w:hAnsi="Times New Roman" w:cs="Times New Roman"/>
          <w:sz w:val="24"/>
          <w:szCs w:val="24"/>
        </w:rPr>
        <w:t xml:space="preserve"> </w:t>
      </w:r>
    </w:p>
    <w:p w:rsidR="00D4269D" w:rsidRDefault="00D4269D" w:rsidP="00D4269D">
      <w:pPr>
        <w:autoSpaceDE w:val="0"/>
        <w:autoSpaceDN w:val="0"/>
        <w:adjustRightInd w:val="0"/>
        <w:spacing w:after="0" w:line="240" w:lineRule="auto"/>
        <w:jc w:val="both"/>
        <w:rPr>
          <w:rFonts w:ascii="Times New Roman" w:hAnsi="Times New Roman" w:cs="Times New Roman"/>
          <w:sz w:val="24"/>
          <w:szCs w:val="24"/>
        </w:rPr>
      </w:pPr>
    </w:p>
    <w:p w:rsidR="00635F81" w:rsidRDefault="00D4269D" w:rsidP="00D4269D">
      <w:pPr>
        <w:autoSpaceDE w:val="0"/>
        <w:autoSpaceDN w:val="0"/>
        <w:adjustRightInd w:val="0"/>
        <w:spacing w:after="0" w:line="240" w:lineRule="auto"/>
        <w:jc w:val="both"/>
        <w:rPr>
          <w:rFonts w:ascii="Times New Roman" w:hAnsi="Times New Roman" w:cs="Times New Roman"/>
          <w:sz w:val="24"/>
          <w:szCs w:val="24"/>
        </w:rPr>
      </w:pPr>
      <w:r w:rsidRPr="00D4269D">
        <w:rPr>
          <w:rFonts w:ascii="Times New Roman" w:hAnsi="Times New Roman" w:cs="Times New Roman"/>
          <w:b/>
          <w:sz w:val="24"/>
          <w:szCs w:val="24"/>
        </w:rPr>
        <w:t>Major Sermon Point:</w:t>
      </w:r>
      <w:r>
        <w:rPr>
          <w:rFonts w:ascii="Times New Roman" w:hAnsi="Times New Roman" w:cs="Times New Roman"/>
          <w:sz w:val="24"/>
          <w:szCs w:val="24"/>
        </w:rPr>
        <w:t xml:space="preserve"> Christian i</w:t>
      </w:r>
      <w:r w:rsidR="00635F81" w:rsidRPr="00D4269D">
        <w:rPr>
          <w:rFonts w:ascii="Times New Roman" w:hAnsi="Times New Roman" w:cs="Times New Roman"/>
          <w:sz w:val="24"/>
          <w:szCs w:val="24"/>
        </w:rPr>
        <w:t>ntegrity shou</w:t>
      </w:r>
      <w:r w:rsidRPr="00D4269D">
        <w:rPr>
          <w:rFonts w:ascii="Times New Roman" w:hAnsi="Times New Roman" w:cs="Times New Roman"/>
          <w:sz w:val="24"/>
          <w:szCs w:val="24"/>
        </w:rPr>
        <w:t xml:space="preserve">ld make oath-taking unnecessary. </w:t>
      </w:r>
    </w:p>
    <w:p w:rsidR="00383361" w:rsidRDefault="00383361" w:rsidP="00D4269D">
      <w:pPr>
        <w:autoSpaceDE w:val="0"/>
        <w:autoSpaceDN w:val="0"/>
        <w:adjustRightInd w:val="0"/>
        <w:spacing w:after="0" w:line="240" w:lineRule="auto"/>
        <w:jc w:val="both"/>
        <w:rPr>
          <w:rFonts w:ascii="Times New Roman" w:hAnsi="Times New Roman" w:cs="Times New Roman"/>
          <w:sz w:val="24"/>
          <w:szCs w:val="24"/>
        </w:rPr>
      </w:pPr>
    </w:p>
    <w:p w:rsidR="00383361" w:rsidRPr="00383361" w:rsidRDefault="00383361" w:rsidP="00D4269D">
      <w:pPr>
        <w:autoSpaceDE w:val="0"/>
        <w:autoSpaceDN w:val="0"/>
        <w:adjustRightInd w:val="0"/>
        <w:spacing w:after="0" w:line="240" w:lineRule="auto"/>
        <w:jc w:val="both"/>
        <w:rPr>
          <w:rFonts w:ascii="Times New Roman" w:hAnsi="Times New Roman" w:cs="Times New Roman"/>
          <w:b/>
          <w:sz w:val="24"/>
          <w:szCs w:val="24"/>
        </w:rPr>
      </w:pPr>
      <w:r w:rsidRPr="00383361">
        <w:rPr>
          <w:rFonts w:ascii="Times New Roman" w:hAnsi="Times New Roman" w:cs="Times New Roman"/>
          <w:b/>
          <w:sz w:val="24"/>
          <w:szCs w:val="24"/>
        </w:rPr>
        <w:t xml:space="preserve">Conclusion Regarding Oaths: </w:t>
      </w:r>
    </w:p>
    <w:p w:rsidR="00383361" w:rsidRDefault="00383361" w:rsidP="0038336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oath-taking must be restricted, there are certain solemn, vital occasions when it is right, when it is not only legitimate, but adds a seriousness and an authority which nothing else can give. </w:t>
      </w:r>
      <w:r w:rsidRPr="00383361">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CD7A34">
        <w:rPr>
          <w:rFonts w:ascii="Times New Roman" w:hAnsi="Times New Roman" w:cs="Times New Roman"/>
          <w:b/>
          <w:sz w:val="24"/>
          <w:szCs w:val="24"/>
        </w:rPr>
        <w:t>Paul</w:t>
      </w:r>
      <w:r>
        <w:rPr>
          <w:rFonts w:ascii="Times New Roman" w:hAnsi="Times New Roman" w:cs="Times New Roman"/>
          <w:sz w:val="24"/>
          <w:szCs w:val="24"/>
        </w:rPr>
        <w:t>: Rom. 9:1; 2 Cor. 1:23; Heb. 6:16;</w:t>
      </w:r>
      <w:r w:rsidR="00CD7A34">
        <w:rPr>
          <w:rFonts w:ascii="Times New Roman" w:hAnsi="Times New Roman" w:cs="Times New Roman"/>
          <w:sz w:val="24"/>
          <w:szCs w:val="24"/>
        </w:rPr>
        <w:t xml:space="preserve"> </w:t>
      </w:r>
      <w:r w:rsidR="00CD7A34" w:rsidRPr="00CD7A34">
        <w:rPr>
          <w:rFonts w:ascii="Times New Roman" w:hAnsi="Times New Roman" w:cs="Times New Roman"/>
          <w:b/>
          <w:sz w:val="24"/>
          <w:szCs w:val="24"/>
        </w:rPr>
        <w:t>Jesus</w:t>
      </w:r>
      <w:r w:rsidR="00CD7A34">
        <w:rPr>
          <w:rFonts w:ascii="Times New Roman" w:hAnsi="Times New Roman" w:cs="Times New Roman"/>
          <w:sz w:val="24"/>
          <w:szCs w:val="24"/>
        </w:rPr>
        <w:t xml:space="preserve">: </w:t>
      </w:r>
      <w:r w:rsidR="00E13896">
        <w:rPr>
          <w:rFonts w:ascii="Times New Roman" w:hAnsi="Times New Roman" w:cs="Times New Roman"/>
          <w:sz w:val="24"/>
          <w:szCs w:val="24"/>
        </w:rPr>
        <w:t>Matt. 26:63</w:t>
      </w:r>
      <w:r w:rsidR="00CD7A34">
        <w:rPr>
          <w:rFonts w:ascii="Times New Roman" w:hAnsi="Times New Roman" w:cs="Times New Roman"/>
          <w:sz w:val="24"/>
          <w:szCs w:val="24"/>
        </w:rPr>
        <w:t>-65 – Jesus does not rebuke him for his Oath.</w:t>
      </w:r>
    </w:p>
    <w:p w:rsidR="00CD7A34" w:rsidRDefault="00CD7A34" w:rsidP="0038336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forbids us swearing or cursing using God, Jesus, or Christ. The name of God should never be used in this way. </w:t>
      </w:r>
    </w:p>
    <w:p w:rsidR="00CD7A34" w:rsidRDefault="00CD7A34" w:rsidP="00CD7A3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forbids swearing by any creature, because all belongs to God. We must not swear by heaven, earth, Jerusalem, our heads, or by anything else but by the name of God himself. </w:t>
      </w:r>
    </w:p>
    <w:p w:rsidR="00A502AB" w:rsidRPr="009638EC" w:rsidRDefault="00A502AB" w:rsidP="00A502A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forbids all oaths done in ordinary conversation. It just is not needed. Let your yes mean yes, and your no mean no. </w:t>
      </w:r>
    </w:p>
    <w:p w:rsidR="00A502AB" w:rsidRDefault="00A502AB" w:rsidP="00A502AB">
      <w:pPr>
        <w:autoSpaceDE w:val="0"/>
        <w:autoSpaceDN w:val="0"/>
        <w:adjustRightInd w:val="0"/>
        <w:spacing w:after="0" w:line="240" w:lineRule="auto"/>
        <w:jc w:val="both"/>
        <w:rPr>
          <w:rFonts w:ascii="Times New Roman" w:hAnsi="Times New Roman" w:cs="Times New Roman"/>
          <w:b/>
          <w:sz w:val="24"/>
          <w:szCs w:val="24"/>
        </w:rPr>
      </w:pPr>
      <w:r w:rsidRPr="00A502AB">
        <w:rPr>
          <w:rFonts w:ascii="Times New Roman" w:hAnsi="Times New Roman" w:cs="Times New Roman"/>
          <w:b/>
          <w:sz w:val="24"/>
          <w:szCs w:val="24"/>
        </w:rPr>
        <w:lastRenderedPageBreak/>
        <w:t xml:space="preserve">Let’s talk about </w:t>
      </w:r>
      <w:r w:rsidRPr="00A502AB">
        <w:rPr>
          <w:rFonts w:ascii="Times New Roman" w:hAnsi="Times New Roman" w:cs="Times New Roman"/>
          <w:b/>
          <w:sz w:val="24"/>
          <w:szCs w:val="24"/>
        </w:rPr>
        <w:t>Christian i</w:t>
      </w:r>
      <w:r>
        <w:rPr>
          <w:rFonts w:ascii="Times New Roman" w:hAnsi="Times New Roman" w:cs="Times New Roman"/>
          <w:b/>
          <w:sz w:val="24"/>
          <w:szCs w:val="24"/>
        </w:rPr>
        <w:t xml:space="preserve">ntegrity: </w:t>
      </w:r>
    </w:p>
    <w:p w:rsidR="00A502AB" w:rsidRPr="00A502AB" w:rsidRDefault="00A502AB" w:rsidP="00A502AB">
      <w:pPr>
        <w:autoSpaceDE w:val="0"/>
        <w:autoSpaceDN w:val="0"/>
        <w:adjustRightInd w:val="0"/>
        <w:spacing w:after="0" w:line="240" w:lineRule="auto"/>
        <w:jc w:val="both"/>
        <w:rPr>
          <w:rFonts w:ascii="Times New Roman" w:hAnsi="Times New Roman" w:cs="Times New Roman"/>
          <w:b/>
          <w:sz w:val="24"/>
          <w:szCs w:val="24"/>
        </w:rPr>
      </w:pPr>
    </w:p>
    <w:p w:rsidR="00635F81" w:rsidRPr="00635F81" w:rsidRDefault="00635F81" w:rsidP="00635F81">
      <w:pPr>
        <w:spacing w:after="0"/>
        <w:rPr>
          <w:rFonts w:ascii="Times New Roman" w:hAnsi="Times New Roman" w:cs="Times New Roman"/>
          <w:b/>
          <w:sz w:val="24"/>
          <w:szCs w:val="24"/>
        </w:rPr>
      </w:pPr>
      <w:r w:rsidRPr="00635F81">
        <w:rPr>
          <w:rFonts w:ascii="Times New Roman" w:hAnsi="Times New Roman" w:cs="Times New Roman"/>
          <w:b/>
          <w:sz w:val="24"/>
          <w:szCs w:val="24"/>
        </w:rPr>
        <w:t>Prov. 6:16-19:</w:t>
      </w:r>
    </w:p>
    <w:p w:rsidR="00D9356F" w:rsidRDefault="00635F81" w:rsidP="00D9356F">
      <w:pPr>
        <w:pStyle w:val="line"/>
        <w:shd w:val="clear" w:color="auto" w:fill="FFFFFF"/>
        <w:spacing w:before="0" w:beforeAutospacing="0" w:after="0" w:afterAutospacing="0"/>
        <w:rPr>
          <w:rStyle w:val="text"/>
          <w:color w:val="000000"/>
        </w:rPr>
      </w:pPr>
      <w:r w:rsidRPr="00635F81">
        <w:rPr>
          <w:rStyle w:val="text"/>
          <w:b/>
          <w:bCs/>
          <w:color w:val="000000"/>
          <w:vertAlign w:val="superscript"/>
        </w:rPr>
        <w:t>16 </w:t>
      </w:r>
      <w:r w:rsidRPr="00635F81">
        <w:rPr>
          <w:rStyle w:val="text"/>
          <w:color w:val="000000"/>
        </w:rPr>
        <w:t>There are</w:t>
      </w:r>
      <w:r w:rsidRPr="00635F81">
        <w:rPr>
          <w:rStyle w:val="apple-converted-space"/>
          <w:color w:val="000000"/>
        </w:rPr>
        <w:t> </w:t>
      </w:r>
      <w:r w:rsidRPr="00635F81">
        <w:rPr>
          <w:rStyle w:val="text"/>
          <w:color w:val="000000"/>
        </w:rPr>
        <w:t>six things that the</w:t>
      </w:r>
      <w:r w:rsidRPr="00635F81">
        <w:rPr>
          <w:rStyle w:val="apple-converted-space"/>
          <w:color w:val="000000"/>
        </w:rPr>
        <w:t> </w:t>
      </w:r>
      <w:r w:rsidRPr="00635F81">
        <w:rPr>
          <w:rStyle w:val="small-caps"/>
          <w:smallCaps/>
          <w:color w:val="000000"/>
        </w:rPr>
        <w:t>Lord</w:t>
      </w:r>
      <w:r w:rsidRPr="00635F81">
        <w:rPr>
          <w:rStyle w:val="apple-converted-space"/>
          <w:color w:val="000000"/>
        </w:rPr>
        <w:t> </w:t>
      </w:r>
      <w:r w:rsidRPr="00635F81">
        <w:rPr>
          <w:rStyle w:val="text"/>
          <w:color w:val="000000"/>
        </w:rPr>
        <w:t>hates,</w:t>
      </w:r>
      <w:r>
        <w:rPr>
          <w:color w:val="000000"/>
        </w:rPr>
        <w:t xml:space="preserve"> </w:t>
      </w:r>
      <w:r w:rsidRPr="00635F81">
        <w:rPr>
          <w:rStyle w:val="text"/>
          <w:color w:val="000000"/>
        </w:rPr>
        <w:t>seven that are an abomination to him:</w:t>
      </w:r>
      <w:r>
        <w:rPr>
          <w:color w:val="000000"/>
        </w:rPr>
        <w:t xml:space="preserve"> </w:t>
      </w:r>
      <w:r w:rsidRPr="00635F81">
        <w:rPr>
          <w:rStyle w:val="text"/>
          <w:b/>
          <w:bCs/>
          <w:color w:val="000000"/>
          <w:vertAlign w:val="superscript"/>
        </w:rPr>
        <w:t>17 </w:t>
      </w:r>
      <w:r w:rsidRPr="00635F81">
        <w:rPr>
          <w:rStyle w:val="text"/>
          <w:color w:val="000000"/>
        </w:rPr>
        <w:t>haughty eyes,</w:t>
      </w:r>
      <w:r w:rsidRPr="00635F81">
        <w:rPr>
          <w:rStyle w:val="apple-converted-space"/>
          <w:color w:val="000000"/>
        </w:rPr>
        <w:t> </w:t>
      </w:r>
      <w:r w:rsidRPr="00635F81">
        <w:rPr>
          <w:rStyle w:val="text"/>
          <w:b/>
          <w:color w:val="000000"/>
        </w:rPr>
        <w:t>a lying tongue</w:t>
      </w:r>
      <w:r w:rsidRPr="00635F81">
        <w:rPr>
          <w:rStyle w:val="text"/>
          <w:color w:val="000000"/>
        </w:rPr>
        <w:t>,</w:t>
      </w:r>
      <w:r>
        <w:rPr>
          <w:color w:val="000000"/>
        </w:rPr>
        <w:t xml:space="preserve"> </w:t>
      </w:r>
      <w:r w:rsidRPr="00635F81">
        <w:rPr>
          <w:rStyle w:val="text"/>
          <w:color w:val="000000"/>
        </w:rPr>
        <w:t>and</w:t>
      </w:r>
      <w:r w:rsidRPr="00635F81">
        <w:rPr>
          <w:rStyle w:val="apple-converted-space"/>
          <w:color w:val="000000"/>
        </w:rPr>
        <w:t> </w:t>
      </w:r>
      <w:r w:rsidRPr="00635F81">
        <w:rPr>
          <w:rStyle w:val="text"/>
          <w:color w:val="000000"/>
        </w:rPr>
        <w:t>hands that shed innocent blood,</w:t>
      </w:r>
      <w:r>
        <w:rPr>
          <w:color w:val="000000"/>
        </w:rPr>
        <w:t xml:space="preserve"> </w:t>
      </w:r>
      <w:r w:rsidRPr="00635F81">
        <w:rPr>
          <w:rStyle w:val="text"/>
          <w:b/>
          <w:bCs/>
          <w:color w:val="000000"/>
          <w:vertAlign w:val="superscript"/>
        </w:rPr>
        <w:t>18 </w:t>
      </w:r>
      <w:r w:rsidRPr="00635F81">
        <w:rPr>
          <w:rStyle w:val="text"/>
          <w:color w:val="000000"/>
        </w:rPr>
        <w:t>a heart that devises wicked plans,</w:t>
      </w:r>
      <w:r>
        <w:rPr>
          <w:color w:val="000000"/>
        </w:rPr>
        <w:t xml:space="preserve"> </w:t>
      </w:r>
      <w:r w:rsidRPr="00635F81">
        <w:rPr>
          <w:rStyle w:val="text"/>
          <w:color w:val="000000"/>
        </w:rPr>
        <w:t>feet that make haste to run to evil,</w:t>
      </w:r>
      <w:r>
        <w:rPr>
          <w:color w:val="000000"/>
        </w:rPr>
        <w:t xml:space="preserve"> </w:t>
      </w:r>
      <w:r w:rsidRPr="00635F81">
        <w:rPr>
          <w:rStyle w:val="text"/>
          <w:b/>
          <w:bCs/>
          <w:color w:val="000000"/>
          <w:vertAlign w:val="superscript"/>
        </w:rPr>
        <w:t>19 </w:t>
      </w:r>
      <w:r w:rsidRPr="00635F81">
        <w:rPr>
          <w:rStyle w:val="text"/>
          <w:b/>
          <w:color w:val="000000"/>
        </w:rPr>
        <w:t>a false witness who</w:t>
      </w:r>
      <w:r w:rsidRPr="00635F81">
        <w:rPr>
          <w:rStyle w:val="apple-converted-space"/>
          <w:b/>
          <w:color w:val="000000"/>
        </w:rPr>
        <w:t> </w:t>
      </w:r>
      <w:r w:rsidRPr="00635F81">
        <w:rPr>
          <w:rStyle w:val="text"/>
          <w:b/>
          <w:color w:val="000000"/>
        </w:rPr>
        <w:t>breathes out lies</w:t>
      </w:r>
      <w:r w:rsidRPr="00635F81">
        <w:rPr>
          <w:rStyle w:val="text"/>
          <w:color w:val="000000"/>
        </w:rPr>
        <w:t>,</w:t>
      </w:r>
      <w:r>
        <w:rPr>
          <w:color w:val="000000"/>
        </w:rPr>
        <w:t xml:space="preserve"> </w:t>
      </w:r>
      <w:r w:rsidRPr="00635F81">
        <w:rPr>
          <w:rStyle w:val="text"/>
          <w:color w:val="000000"/>
        </w:rPr>
        <w:t>and one who</w:t>
      </w:r>
      <w:r w:rsidRPr="00635F81">
        <w:rPr>
          <w:rStyle w:val="apple-converted-space"/>
          <w:color w:val="000000"/>
        </w:rPr>
        <w:t> </w:t>
      </w:r>
      <w:r w:rsidRPr="00635F81">
        <w:rPr>
          <w:rStyle w:val="text"/>
          <w:color w:val="000000"/>
        </w:rPr>
        <w:t>sows discord among brothers.</w:t>
      </w:r>
    </w:p>
    <w:p w:rsidR="00D9356F" w:rsidRPr="00D9356F" w:rsidRDefault="00D9356F" w:rsidP="00D9356F">
      <w:pPr>
        <w:pStyle w:val="line"/>
        <w:shd w:val="clear" w:color="auto" w:fill="FFFFFF"/>
        <w:spacing w:before="0" w:beforeAutospacing="0" w:after="0" w:afterAutospacing="0"/>
        <w:rPr>
          <w:color w:val="000000"/>
        </w:rPr>
      </w:pPr>
    </w:p>
    <w:p w:rsidR="00D9356F" w:rsidRPr="00D9356F" w:rsidRDefault="00D9356F" w:rsidP="00D9356F">
      <w:pPr>
        <w:pStyle w:val="NormalWeb"/>
        <w:shd w:val="clear" w:color="auto" w:fill="FFFFFF"/>
        <w:spacing w:before="0" w:beforeAutospacing="0" w:after="0" w:afterAutospacing="0"/>
        <w:rPr>
          <w:b/>
          <w:sz w:val="27"/>
          <w:szCs w:val="27"/>
        </w:rPr>
      </w:pPr>
      <w:r w:rsidRPr="00D9356F">
        <w:rPr>
          <w:b/>
        </w:rPr>
        <w:t>Let us first give a definition as to what a lie is according to Webster’s dictionary:</w:t>
      </w:r>
    </w:p>
    <w:p w:rsidR="00D9356F" w:rsidRPr="00D9356F" w:rsidRDefault="00D9356F" w:rsidP="00D9356F">
      <w:pPr>
        <w:pStyle w:val="NormalWeb"/>
        <w:numPr>
          <w:ilvl w:val="0"/>
          <w:numId w:val="10"/>
        </w:numPr>
        <w:shd w:val="clear" w:color="auto" w:fill="FFFFFF"/>
        <w:spacing w:before="0" w:beforeAutospacing="0" w:after="0" w:afterAutospacing="0"/>
        <w:rPr>
          <w:sz w:val="27"/>
          <w:szCs w:val="27"/>
        </w:rPr>
      </w:pPr>
      <w:r w:rsidRPr="00D9356F">
        <w:t xml:space="preserve">To make a statement that </w:t>
      </w:r>
      <w:r w:rsidRPr="005A5C13">
        <w:rPr>
          <w:b/>
        </w:rPr>
        <w:t>one knows is false</w:t>
      </w:r>
      <w:r w:rsidRPr="00D9356F">
        <w:t>, especially with the intent to deceive.</w:t>
      </w:r>
    </w:p>
    <w:p w:rsidR="00D9356F" w:rsidRPr="00D9356F" w:rsidRDefault="00D9356F" w:rsidP="00D9356F">
      <w:pPr>
        <w:pStyle w:val="NormalWeb"/>
        <w:numPr>
          <w:ilvl w:val="0"/>
          <w:numId w:val="10"/>
        </w:numPr>
        <w:shd w:val="clear" w:color="auto" w:fill="FFFFFF"/>
        <w:rPr>
          <w:sz w:val="27"/>
          <w:szCs w:val="27"/>
        </w:rPr>
      </w:pPr>
      <w:r w:rsidRPr="00D9356F">
        <w:t xml:space="preserve">To give a false impression or action or </w:t>
      </w:r>
      <w:r w:rsidRPr="005A5C13">
        <w:rPr>
          <w:b/>
        </w:rPr>
        <w:t>false statement,</w:t>
      </w:r>
      <w:r w:rsidRPr="00D9356F">
        <w:t xml:space="preserve"> especially with the intent to deceive.</w:t>
      </w:r>
    </w:p>
    <w:p w:rsidR="00D9356F" w:rsidRPr="00D9356F" w:rsidRDefault="00D9356F" w:rsidP="00D9356F">
      <w:pPr>
        <w:pStyle w:val="NormalWeb"/>
        <w:numPr>
          <w:ilvl w:val="0"/>
          <w:numId w:val="10"/>
        </w:numPr>
        <w:shd w:val="clear" w:color="auto" w:fill="FFFFFF"/>
        <w:rPr>
          <w:sz w:val="27"/>
          <w:szCs w:val="27"/>
        </w:rPr>
      </w:pPr>
      <w:r w:rsidRPr="00D9356F">
        <w:t>To make a false statement in order to evade the truth.</w:t>
      </w:r>
    </w:p>
    <w:p w:rsidR="00D9356F" w:rsidRPr="00D9356F" w:rsidRDefault="00D9356F" w:rsidP="00D9356F">
      <w:pPr>
        <w:pStyle w:val="NormalWeb"/>
        <w:numPr>
          <w:ilvl w:val="0"/>
          <w:numId w:val="10"/>
        </w:numPr>
        <w:shd w:val="clear" w:color="auto" w:fill="FFFFFF"/>
        <w:rPr>
          <w:sz w:val="27"/>
          <w:szCs w:val="27"/>
        </w:rPr>
      </w:pPr>
      <w:r w:rsidRPr="00D9356F">
        <w:t>The invention of a false story or excuse in order to deceive.</w:t>
      </w:r>
    </w:p>
    <w:p w:rsidR="00A502AB" w:rsidRPr="00A502AB" w:rsidRDefault="00A502AB" w:rsidP="00A502AB">
      <w:pPr>
        <w:spacing w:after="0"/>
        <w:rPr>
          <w:rFonts w:ascii="Times New Roman" w:hAnsi="Times New Roman" w:cs="Times New Roman"/>
          <w:b/>
          <w:sz w:val="24"/>
          <w:szCs w:val="24"/>
        </w:rPr>
      </w:pPr>
      <w:r w:rsidRPr="00A502AB">
        <w:rPr>
          <w:rFonts w:ascii="Times New Roman" w:hAnsi="Times New Roman" w:cs="Times New Roman"/>
          <w:b/>
          <w:sz w:val="24"/>
          <w:szCs w:val="24"/>
        </w:rPr>
        <w:t xml:space="preserve">Why Integrity Matters: </w:t>
      </w:r>
    </w:p>
    <w:p w:rsidR="00A502AB" w:rsidRDefault="00840708" w:rsidP="00A502AB">
      <w:pPr>
        <w:pStyle w:val="ListParagraph"/>
        <w:numPr>
          <w:ilvl w:val="0"/>
          <w:numId w:val="9"/>
        </w:numPr>
        <w:spacing w:after="0"/>
        <w:rPr>
          <w:rFonts w:ascii="Times New Roman" w:hAnsi="Times New Roman" w:cs="Times New Roman"/>
          <w:sz w:val="24"/>
          <w:szCs w:val="24"/>
        </w:rPr>
      </w:pPr>
      <w:r w:rsidRPr="00840708">
        <w:rPr>
          <w:rFonts w:ascii="Times New Roman" w:hAnsi="Times New Roman" w:cs="Times New Roman"/>
          <w:b/>
          <w:sz w:val="24"/>
          <w:szCs w:val="24"/>
        </w:rPr>
        <w:t>Lying is a sin</w:t>
      </w:r>
      <w:r>
        <w:rPr>
          <w:rFonts w:ascii="Times New Roman" w:hAnsi="Times New Roman" w:cs="Times New Roman"/>
          <w:sz w:val="24"/>
          <w:szCs w:val="24"/>
        </w:rPr>
        <w:t xml:space="preserve">. Furthermore, lying and habitually lying has </w:t>
      </w:r>
      <w:r w:rsidRPr="00840708">
        <w:rPr>
          <w:rFonts w:ascii="Times New Roman" w:hAnsi="Times New Roman" w:cs="Times New Roman"/>
          <w:b/>
          <w:sz w:val="24"/>
          <w:szCs w:val="24"/>
        </w:rPr>
        <w:t>serious consequences</w:t>
      </w:r>
      <w:r>
        <w:rPr>
          <w:rFonts w:ascii="Times New Roman" w:hAnsi="Times New Roman" w:cs="Times New Roman"/>
          <w:sz w:val="24"/>
          <w:szCs w:val="24"/>
        </w:rPr>
        <w:t xml:space="preserve">. </w:t>
      </w:r>
      <w:r w:rsidR="00A502AB" w:rsidRPr="00A502AB">
        <w:rPr>
          <w:rFonts w:ascii="Times New Roman" w:hAnsi="Times New Roman" w:cs="Times New Roman"/>
          <w:sz w:val="24"/>
          <w:szCs w:val="24"/>
        </w:rPr>
        <w:t>We are God</w:t>
      </w:r>
      <w:r w:rsidR="00A502AB">
        <w:rPr>
          <w:rFonts w:ascii="Times New Roman" w:hAnsi="Times New Roman" w:cs="Times New Roman"/>
          <w:sz w:val="24"/>
          <w:szCs w:val="24"/>
        </w:rPr>
        <w:t xml:space="preserve">’s people! </w:t>
      </w:r>
      <w:r w:rsidR="00A502AB" w:rsidRPr="00A502AB">
        <w:rPr>
          <w:rFonts w:ascii="Times New Roman" w:hAnsi="Times New Roman" w:cs="Times New Roman"/>
          <w:sz w:val="24"/>
          <w:szCs w:val="24"/>
        </w:rPr>
        <w:t xml:space="preserve">We may be </w:t>
      </w:r>
      <w:r w:rsidR="00A502AB">
        <w:rPr>
          <w:rFonts w:ascii="Times New Roman" w:hAnsi="Times New Roman" w:cs="Times New Roman"/>
          <w:sz w:val="24"/>
          <w:szCs w:val="24"/>
        </w:rPr>
        <w:t xml:space="preserve">the only Gospel people ever see, or the only true Christian a lost person interacts with. </w:t>
      </w:r>
      <w:r w:rsidR="00A502AB" w:rsidRPr="00A502AB">
        <w:rPr>
          <w:rFonts w:ascii="Times New Roman" w:hAnsi="Times New Roman" w:cs="Times New Roman"/>
          <w:sz w:val="24"/>
          <w:szCs w:val="24"/>
        </w:rPr>
        <w:t xml:space="preserve"> </w:t>
      </w:r>
      <w:r w:rsidR="00A502AB" w:rsidRPr="004151F8">
        <w:rPr>
          <w:rFonts w:ascii="Times New Roman" w:hAnsi="Times New Roman" w:cs="Times New Roman"/>
          <w:i/>
          <w:sz w:val="24"/>
          <w:szCs w:val="24"/>
        </w:rPr>
        <w:t xml:space="preserve">A lie which we tell in the presence of a </w:t>
      </w:r>
      <w:r w:rsidR="004151F8" w:rsidRPr="004151F8">
        <w:rPr>
          <w:rFonts w:ascii="Times New Roman" w:hAnsi="Times New Roman" w:cs="Times New Roman"/>
          <w:i/>
          <w:sz w:val="24"/>
          <w:szCs w:val="24"/>
        </w:rPr>
        <w:t xml:space="preserve">lost individual </w:t>
      </w:r>
      <w:r w:rsidR="00A502AB" w:rsidRPr="004151F8">
        <w:rPr>
          <w:rFonts w:ascii="Times New Roman" w:hAnsi="Times New Roman" w:cs="Times New Roman"/>
          <w:i/>
          <w:sz w:val="24"/>
          <w:szCs w:val="24"/>
        </w:rPr>
        <w:t>may come between that individual’s soul and their salvation in Christ Jesus</w:t>
      </w:r>
      <w:r w:rsidR="00A502AB" w:rsidRPr="00A502AB">
        <w:rPr>
          <w:rFonts w:ascii="Times New Roman" w:hAnsi="Times New Roman" w:cs="Times New Roman"/>
          <w:sz w:val="24"/>
          <w:szCs w:val="24"/>
        </w:rPr>
        <w:t xml:space="preserve">. </w:t>
      </w:r>
    </w:p>
    <w:p w:rsidR="00A502AB" w:rsidRDefault="004151F8" w:rsidP="00A502A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 believe</w:t>
      </w:r>
      <w:r w:rsidR="00A502AB">
        <w:rPr>
          <w:rFonts w:ascii="Times New Roman" w:hAnsi="Times New Roman" w:cs="Times New Roman"/>
          <w:sz w:val="24"/>
          <w:szCs w:val="24"/>
        </w:rPr>
        <w:t xml:space="preserve"> that the greatest reason lost people have for not believing in Jesus</w:t>
      </w:r>
      <w:r w:rsidR="00DD1AA2">
        <w:rPr>
          <w:rFonts w:ascii="Times New Roman" w:hAnsi="Times New Roman" w:cs="Times New Roman"/>
          <w:sz w:val="24"/>
          <w:szCs w:val="24"/>
        </w:rPr>
        <w:t xml:space="preserve"> (at least that is their greatest excuse)</w:t>
      </w:r>
      <w:r w:rsidR="00A502AB">
        <w:rPr>
          <w:rFonts w:ascii="Times New Roman" w:hAnsi="Times New Roman" w:cs="Times New Roman"/>
          <w:sz w:val="24"/>
          <w:szCs w:val="24"/>
        </w:rPr>
        <w:t>, is their experience around Christians</w:t>
      </w:r>
      <w:r w:rsidR="00DD1AA2">
        <w:rPr>
          <w:rFonts w:ascii="Times New Roman" w:hAnsi="Times New Roman" w:cs="Times New Roman"/>
          <w:sz w:val="24"/>
          <w:szCs w:val="24"/>
        </w:rPr>
        <w:t xml:space="preserve"> who do not live like Jesus, the God they claim to be a follower of</w:t>
      </w:r>
      <w:r w:rsidR="00A502AB">
        <w:rPr>
          <w:rFonts w:ascii="Times New Roman" w:hAnsi="Times New Roman" w:cs="Times New Roman"/>
          <w:sz w:val="24"/>
          <w:szCs w:val="24"/>
        </w:rPr>
        <w:t xml:space="preserve">. </w:t>
      </w:r>
    </w:p>
    <w:p w:rsidR="00A502AB" w:rsidRDefault="00A502AB" w:rsidP="00A502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Let’s be honest, </w:t>
      </w:r>
      <w:r w:rsidRPr="00840708">
        <w:rPr>
          <w:rFonts w:ascii="Times New Roman" w:hAnsi="Times New Roman" w:cs="Times New Roman"/>
          <w:b/>
          <w:sz w:val="24"/>
          <w:szCs w:val="24"/>
        </w:rPr>
        <w:t>exaggeration</w:t>
      </w:r>
      <w:r>
        <w:rPr>
          <w:rFonts w:ascii="Times New Roman" w:hAnsi="Times New Roman" w:cs="Times New Roman"/>
          <w:sz w:val="24"/>
          <w:szCs w:val="24"/>
        </w:rPr>
        <w:t xml:space="preserve"> is usually not just a mistake, but a lie. False impressions quickly become outright lies. Let your yes be yes, and you</w:t>
      </w:r>
      <w:r w:rsidR="009638EC">
        <w:rPr>
          <w:rFonts w:ascii="Times New Roman" w:hAnsi="Times New Roman" w:cs="Times New Roman"/>
          <w:sz w:val="24"/>
          <w:szCs w:val="24"/>
        </w:rPr>
        <w:t>r</w:t>
      </w:r>
      <w:r>
        <w:rPr>
          <w:rFonts w:ascii="Times New Roman" w:hAnsi="Times New Roman" w:cs="Times New Roman"/>
          <w:sz w:val="24"/>
          <w:szCs w:val="24"/>
        </w:rPr>
        <w:t xml:space="preserve"> no be no, does not leave room for exaggeration. </w:t>
      </w:r>
    </w:p>
    <w:p w:rsidR="005A5C13" w:rsidRPr="005A5C13" w:rsidRDefault="005A5C13" w:rsidP="005A5C1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Remember it is the Pharisees and Scribes that would work hard to distinguish between big sins and little sins, lies and things which are not exactly lies. </w:t>
      </w:r>
    </w:p>
    <w:p w:rsidR="005A5C13" w:rsidRDefault="005A5C13" w:rsidP="00A502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Not </w:t>
      </w:r>
      <w:r w:rsidRPr="005A5C13">
        <w:rPr>
          <w:rFonts w:ascii="Times New Roman" w:hAnsi="Times New Roman" w:cs="Times New Roman"/>
          <w:b/>
          <w:sz w:val="24"/>
          <w:szCs w:val="24"/>
        </w:rPr>
        <w:t>keeping our word</w:t>
      </w:r>
      <w:r>
        <w:rPr>
          <w:rFonts w:ascii="Times New Roman" w:hAnsi="Times New Roman" w:cs="Times New Roman"/>
          <w:sz w:val="24"/>
          <w:szCs w:val="24"/>
        </w:rPr>
        <w:t xml:space="preserve"> is a lie. </w:t>
      </w:r>
      <w:r w:rsidRPr="005A5C13">
        <w:rPr>
          <w:rFonts w:ascii="Times New Roman" w:hAnsi="Times New Roman" w:cs="Times New Roman"/>
          <w:sz w:val="24"/>
          <w:szCs w:val="24"/>
        </w:rPr>
        <w:sym w:font="Wingdings" w:char="F0E0"/>
      </w:r>
      <w:r>
        <w:rPr>
          <w:rFonts w:ascii="Times New Roman" w:hAnsi="Times New Roman" w:cs="Times New Roman"/>
          <w:sz w:val="24"/>
          <w:szCs w:val="24"/>
        </w:rPr>
        <w:t xml:space="preserve"> Prov. 19:19; Eccl. 5:4-5</w:t>
      </w:r>
    </w:p>
    <w:p w:rsidR="005A5C13" w:rsidRPr="005A5C13" w:rsidRDefault="005A5C13" w:rsidP="005A5C1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We need to take serious fulfilling commitments we make to God or to other people. Our word as Christians should mean something. </w:t>
      </w:r>
    </w:p>
    <w:p w:rsidR="00A502AB" w:rsidRDefault="00840708" w:rsidP="00A502AB">
      <w:pPr>
        <w:pStyle w:val="ListParagraph"/>
        <w:numPr>
          <w:ilvl w:val="0"/>
          <w:numId w:val="9"/>
        </w:numPr>
        <w:rPr>
          <w:rFonts w:ascii="Times New Roman" w:hAnsi="Times New Roman" w:cs="Times New Roman"/>
          <w:sz w:val="24"/>
          <w:szCs w:val="24"/>
        </w:rPr>
      </w:pPr>
      <w:r w:rsidRPr="009638EC">
        <w:rPr>
          <w:rFonts w:ascii="Times New Roman" w:hAnsi="Times New Roman" w:cs="Times New Roman"/>
          <w:b/>
          <w:sz w:val="24"/>
          <w:szCs w:val="24"/>
        </w:rPr>
        <w:t>Lying grieves the Holy Spirit</w:t>
      </w:r>
      <w:r>
        <w:rPr>
          <w:rFonts w:ascii="Times New Roman" w:hAnsi="Times New Roman" w:cs="Times New Roman"/>
          <w:sz w:val="24"/>
          <w:szCs w:val="24"/>
        </w:rPr>
        <w:t xml:space="preserve"> (Eph. 4:25-30), because those who worship God “must worship in spi</w:t>
      </w:r>
      <w:r w:rsidR="004151F8">
        <w:rPr>
          <w:rFonts w:ascii="Times New Roman" w:hAnsi="Times New Roman" w:cs="Times New Roman"/>
          <w:sz w:val="24"/>
          <w:szCs w:val="24"/>
        </w:rPr>
        <w:t>rit and truth</w:t>
      </w:r>
      <w:r>
        <w:rPr>
          <w:rFonts w:ascii="Times New Roman" w:hAnsi="Times New Roman" w:cs="Times New Roman"/>
          <w:sz w:val="24"/>
          <w:szCs w:val="24"/>
        </w:rPr>
        <w:t>”</w:t>
      </w:r>
      <w:r w:rsidR="004151F8">
        <w:rPr>
          <w:rFonts w:ascii="Times New Roman" w:hAnsi="Times New Roman" w:cs="Times New Roman"/>
          <w:sz w:val="24"/>
          <w:szCs w:val="24"/>
        </w:rPr>
        <w:t xml:space="preserve"> (Jn. 4:24). </w:t>
      </w:r>
      <w:r>
        <w:rPr>
          <w:rFonts w:ascii="Times New Roman" w:hAnsi="Times New Roman" w:cs="Times New Roman"/>
          <w:sz w:val="24"/>
          <w:szCs w:val="24"/>
        </w:rPr>
        <w:t xml:space="preserve"> </w:t>
      </w:r>
      <w:r w:rsidR="009638EC">
        <w:rPr>
          <w:rFonts w:ascii="Times New Roman" w:hAnsi="Times New Roman" w:cs="Times New Roman"/>
          <w:sz w:val="24"/>
          <w:szCs w:val="24"/>
        </w:rPr>
        <w:t xml:space="preserve">We follow after Jesus’ example, in which the scriptures say that he never committed sin, and “neither was deceit found in his mouth” (1 Pet. 2:21-22). </w:t>
      </w:r>
    </w:p>
    <w:p w:rsidR="00DD1AA2" w:rsidRPr="00A96B6D" w:rsidRDefault="00D9356F" w:rsidP="00A96B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Lying</w:t>
      </w:r>
      <w:r w:rsidR="008B3586">
        <w:rPr>
          <w:rFonts w:ascii="Times New Roman" w:hAnsi="Times New Roman" w:cs="Times New Roman"/>
          <w:sz w:val="24"/>
          <w:szCs w:val="24"/>
        </w:rPr>
        <w:t xml:space="preserve">, </w:t>
      </w:r>
      <w:r>
        <w:rPr>
          <w:rFonts w:ascii="Times New Roman" w:hAnsi="Times New Roman" w:cs="Times New Roman"/>
          <w:sz w:val="24"/>
          <w:szCs w:val="24"/>
        </w:rPr>
        <w:t>exaggeration</w:t>
      </w:r>
      <w:r w:rsidR="008B3586">
        <w:rPr>
          <w:rFonts w:ascii="Times New Roman" w:hAnsi="Times New Roman" w:cs="Times New Roman"/>
          <w:sz w:val="24"/>
          <w:szCs w:val="24"/>
        </w:rPr>
        <w:t xml:space="preserve">, and false stories are </w:t>
      </w:r>
      <w:r>
        <w:rPr>
          <w:rFonts w:ascii="Times New Roman" w:hAnsi="Times New Roman" w:cs="Times New Roman"/>
          <w:sz w:val="24"/>
          <w:szCs w:val="24"/>
        </w:rPr>
        <w:t>often a tool Satan uses to</w:t>
      </w:r>
      <w:r w:rsidR="008B3586">
        <w:rPr>
          <w:rFonts w:ascii="Times New Roman" w:hAnsi="Times New Roman" w:cs="Times New Roman"/>
          <w:sz w:val="24"/>
          <w:szCs w:val="24"/>
        </w:rPr>
        <w:t xml:space="preserve"> disrupt and</w:t>
      </w:r>
      <w:r>
        <w:rPr>
          <w:rFonts w:ascii="Times New Roman" w:hAnsi="Times New Roman" w:cs="Times New Roman"/>
          <w:sz w:val="24"/>
          <w:szCs w:val="24"/>
        </w:rPr>
        <w:t xml:space="preserve"> </w:t>
      </w:r>
      <w:r w:rsidRPr="00DD1AA2">
        <w:rPr>
          <w:rFonts w:ascii="Times New Roman" w:hAnsi="Times New Roman" w:cs="Times New Roman"/>
          <w:b/>
          <w:sz w:val="24"/>
          <w:szCs w:val="24"/>
        </w:rPr>
        <w:t>disunify God’s people</w:t>
      </w:r>
      <w:r w:rsidR="008B3586">
        <w:rPr>
          <w:rFonts w:ascii="Times New Roman" w:hAnsi="Times New Roman" w:cs="Times New Roman"/>
          <w:b/>
          <w:sz w:val="24"/>
          <w:szCs w:val="24"/>
        </w:rPr>
        <w:t xml:space="preserve"> and the church</w:t>
      </w:r>
      <w:r>
        <w:rPr>
          <w:rFonts w:ascii="Times New Roman" w:hAnsi="Times New Roman" w:cs="Times New Roman"/>
          <w:sz w:val="24"/>
          <w:szCs w:val="24"/>
        </w:rPr>
        <w:t xml:space="preserve">. </w:t>
      </w:r>
    </w:p>
    <w:p w:rsidR="00A96B6D" w:rsidRDefault="00A96B6D" w:rsidP="00A96B6D">
      <w:pPr>
        <w:rPr>
          <w:rFonts w:ascii="Times New Roman" w:hAnsi="Times New Roman" w:cs="Times New Roman"/>
          <w:sz w:val="24"/>
          <w:szCs w:val="24"/>
        </w:rPr>
      </w:pPr>
      <w:r w:rsidRPr="00A96B6D">
        <w:rPr>
          <w:rFonts w:ascii="Times New Roman" w:hAnsi="Times New Roman" w:cs="Times New Roman"/>
          <w:b/>
          <w:sz w:val="24"/>
          <w:szCs w:val="24"/>
        </w:rPr>
        <w:t>In Closing:</w:t>
      </w:r>
      <w:r>
        <w:rPr>
          <w:rFonts w:ascii="Times New Roman" w:hAnsi="Times New Roman" w:cs="Times New Roman"/>
          <w:sz w:val="24"/>
          <w:szCs w:val="24"/>
        </w:rPr>
        <w:t xml:space="preserve"> Here is an awesome promi</w:t>
      </w:r>
      <w:bookmarkStart w:id="0" w:name="_GoBack"/>
      <w:bookmarkEnd w:id="0"/>
      <w:r>
        <w:rPr>
          <w:rFonts w:ascii="Times New Roman" w:hAnsi="Times New Roman" w:cs="Times New Roman"/>
          <w:sz w:val="24"/>
          <w:szCs w:val="24"/>
        </w:rPr>
        <w:t>se in scripture to make you think!</w:t>
      </w:r>
    </w:p>
    <w:p w:rsidR="00A96B6D" w:rsidRPr="00A96B6D" w:rsidRDefault="00A96B6D" w:rsidP="00A96B6D">
      <w:pPr>
        <w:spacing w:after="0"/>
        <w:rPr>
          <w:rFonts w:ascii="Times New Roman" w:hAnsi="Times New Roman" w:cs="Times New Roman"/>
          <w:b/>
          <w:sz w:val="24"/>
          <w:szCs w:val="24"/>
        </w:rPr>
      </w:pPr>
      <w:r w:rsidRPr="00A96B6D">
        <w:rPr>
          <w:rFonts w:ascii="Times New Roman" w:hAnsi="Times New Roman" w:cs="Times New Roman"/>
          <w:b/>
          <w:sz w:val="24"/>
          <w:szCs w:val="24"/>
        </w:rPr>
        <w:t>Psalm 34:11-13:</w:t>
      </w:r>
    </w:p>
    <w:p w:rsidR="00D9356F" w:rsidRPr="00D9356F" w:rsidRDefault="00A96B6D" w:rsidP="00A96B6D">
      <w:pPr>
        <w:spacing w:after="0"/>
        <w:rPr>
          <w:rFonts w:ascii="Times New Roman" w:hAnsi="Times New Roman" w:cs="Times New Roman"/>
          <w:sz w:val="24"/>
          <w:szCs w:val="24"/>
        </w:rPr>
      </w:pPr>
      <w:r w:rsidRPr="00A96B6D">
        <w:rPr>
          <w:rFonts w:ascii="Times New Roman" w:hAnsi="Times New Roman" w:cs="Times New Roman"/>
          <w:b/>
          <w:bCs/>
          <w:sz w:val="24"/>
          <w:szCs w:val="24"/>
          <w:vertAlign w:val="superscript"/>
        </w:rPr>
        <w:t>11 </w:t>
      </w:r>
      <w:r w:rsidRPr="00A96B6D">
        <w:rPr>
          <w:rFonts w:ascii="Times New Roman" w:hAnsi="Times New Roman" w:cs="Times New Roman"/>
          <w:sz w:val="24"/>
          <w:szCs w:val="24"/>
        </w:rPr>
        <w:t>Come, O children, listen to me;</w:t>
      </w:r>
      <w:r>
        <w:rPr>
          <w:rFonts w:ascii="Times New Roman" w:hAnsi="Times New Roman" w:cs="Times New Roman"/>
          <w:sz w:val="24"/>
          <w:szCs w:val="24"/>
        </w:rPr>
        <w:t xml:space="preserve"> </w:t>
      </w:r>
      <w:r w:rsidRPr="00A96B6D">
        <w:rPr>
          <w:rFonts w:ascii="Times New Roman" w:hAnsi="Times New Roman" w:cs="Times New Roman"/>
          <w:sz w:val="24"/>
          <w:szCs w:val="24"/>
        </w:rPr>
        <w:t>I will teach you the fear of the Lord.</w:t>
      </w:r>
      <w:r>
        <w:rPr>
          <w:rFonts w:ascii="Times New Roman" w:hAnsi="Times New Roman" w:cs="Times New Roman"/>
          <w:sz w:val="24"/>
          <w:szCs w:val="24"/>
        </w:rPr>
        <w:t xml:space="preserve"> </w:t>
      </w:r>
      <w:r w:rsidRPr="00A96B6D">
        <w:rPr>
          <w:rFonts w:ascii="Times New Roman" w:hAnsi="Times New Roman" w:cs="Times New Roman"/>
          <w:b/>
          <w:bCs/>
          <w:sz w:val="24"/>
          <w:szCs w:val="24"/>
          <w:vertAlign w:val="superscript"/>
        </w:rPr>
        <w:t>12 </w:t>
      </w:r>
      <w:r w:rsidRPr="00A96B6D">
        <w:rPr>
          <w:rFonts w:ascii="Times New Roman" w:hAnsi="Times New Roman" w:cs="Times New Roman"/>
          <w:sz w:val="24"/>
          <w:szCs w:val="24"/>
        </w:rPr>
        <w:t xml:space="preserve">What man is there who </w:t>
      </w:r>
      <w:r w:rsidRPr="00A96B6D">
        <w:rPr>
          <w:rFonts w:ascii="Times New Roman" w:hAnsi="Times New Roman" w:cs="Times New Roman"/>
          <w:b/>
          <w:sz w:val="24"/>
          <w:szCs w:val="24"/>
        </w:rPr>
        <w:t>desires life and loves many days</w:t>
      </w:r>
      <w:r w:rsidRPr="00A96B6D">
        <w:rPr>
          <w:rFonts w:ascii="Times New Roman" w:hAnsi="Times New Roman" w:cs="Times New Roman"/>
          <w:sz w:val="24"/>
          <w:szCs w:val="24"/>
        </w:rPr>
        <w:t>, that he may see good?</w:t>
      </w:r>
      <w:r>
        <w:rPr>
          <w:rFonts w:ascii="Times New Roman" w:hAnsi="Times New Roman" w:cs="Times New Roman"/>
          <w:sz w:val="24"/>
          <w:szCs w:val="24"/>
        </w:rPr>
        <w:t xml:space="preserve"> </w:t>
      </w:r>
      <w:r w:rsidRPr="00A96B6D">
        <w:rPr>
          <w:rFonts w:ascii="Times New Roman" w:hAnsi="Times New Roman" w:cs="Times New Roman"/>
          <w:b/>
          <w:bCs/>
          <w:sz w:val="24"/>
          <w:szCs w:val="24"/>
          <w:vertAlign w:val="superscript"/>
        </w:rPr>
        <w:t>13 </w:t>
      </w:r>
      <w:r w:rsidRPr="00A96B6D">
        <w:rPr>
          <w:rFonts w:ascii="Times New Roman" w:hAnsi="Times New Roman" w:cs="Times New Roman"/>
          <w:b/>
          <w:sz w:val="24"/>
          <w:szCs w:val="24"/>
        </w:rPr>
        <w:t>Keep your tongue from evil and your lips from speaking deceit</w:t>
      </w:r>
      <w:r w:rsidRPr="00A96B6D">
        <w:rPr>
          <w:rFonts w:ascii="Times New Roman" w:hAnsi="Times New Roman" w:cs="Times New Roman"/>
          <w:sz w:val="24"/>
          <w:szCs w:val="24"/>
        </w:rPr>
        <w:t>.</w:t>
      </w:r>
    </w:p>
    <w:sectPr w:rsidR="00D9356F" w:rsidRPr="00D935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49" w:rsidRDefault="00883C49" w:rsidP="00635F81">
      <w:pPr>
        <w:spacing w:after="0" w:line="240" w:lineRule="auto"/>
      </w:pPr>
      <w:r>
        <w:separator/>
      </w:r>
    </w:p>
  </w:endnote>
  <w:endnote w:type="continuationSeparator" w:id="0">
    <w:p w:rsidR="00883C49" w:rsidRDefault="00883C49" w:rsidP="0063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49" w:rsidRDefault="00883C49" w:rsidP="00635F81">
      <w:pPr>
        <w:spacing w:after="0" w:line="240" w:lineRule="auto"/>
      </w:pPr>
      <w:r>
        <w:separator/>
      </w:r>
    </w:p>
  </w:footnote>
  <w:footnote w:type="continuationSeparator" w:id="0">
    <w:p w:rsidR="00883C49" w:rsidRDefault="00883C49" w:rsidP="0063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81" w:rsidRPr="00C364F3" w:rsidRDefault="00635F81" w:rsidP="00635F81">
    <w:pPr>
      <w:spacing w:after="0"/>
      <w:jc w:val="center"/>
      <w:rPr>
        <w:rFonts w:ascii="Times New Roman" w:hAnsi="Times New Roman" w:cs="Times New Roman"/>
        <w:b/>
        <w:sz w:val="23"/>
        <w:szCs w:val="23"/>
      </w:rPr>
    </w:pPr>
    <w:r w:rsidRPr="00C364F3">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0C4655CF" wp14:editId="0156A2AC">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635F81" w:rsidRPr="00EE680F" w:rsidRDefault="00635F81" w:rsidP="00635F81">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655CF"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635F81" w:rsidRPr="00EE680F" w:rsidRDefault="00635F81" w:rsidP="00635F81">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C364F3">
      <w:rPr>
        <w:rFonts w:ascii="Times New Roman" w:hAnsi="Times New Roman" w:cs="Times New Roman"/>
        <w:b/>
        <w:sz w:val="23"/>
        <w:szCs w:val="23"/>
      </w:rPr>
      <w:t>The Inside Out</w:t>
    </w:r>
    <w:r w:rsidRPr="00C364F3">
      <w:rPr>
        <w:rFonts w:ascii="Times New Roman" w:hAnsi="Times New Roman" w:cs="Times New Roman"/>
        <w:sz w:val="23"/>
        <w:szCs w:val="23"/>
      </w:rPr>
      <w:t>,</w:t>
    </w:r>
    <w:r w:rsidRPr="00C364F3">
      <w:rPr>
        <w:rFonts w:ascii="Times New Roman" w:hAnsi="Times New Roman" w:cs="Times New Roman"/>
        <w:b/>
        <w:sz w:val="23"/>
        <w:szCs w:val="23"/>
      </w:rPr>
      <w:t xml:space="preserve">                        Kingdom of God: The Sermon on the Mount Matt. 5-7 </w:t>
    </w:r>
  </w:p>
  <w:p w:rsidR="00635F81" w:rsidRPr="00C90B5D" w:rsidRDefault="00635F81" w:rsidP="00635F81">
    <w:pPr>
      <w:spacing w:after="0"/>
      <w:jc w:val="center"/>
      <w:rPr>
        <w:rFonts w:ascii="Times New Roman" w:hAnsi="Times New Roman" w:cs="Times New Roman"/>
        <w:b/>
        <w:sz w:val="23"/>
        <w:szCs w:val="23"/>
      </w:rPr>
    </w:pPr>
    <w:r>
      <w:rPr>
        <w:rFonts w:ascii="Times New Roman" w:hAnsi="Times New Roman" w:cs="Times New Roman"/>
        <w:b/>
        <w:sz w:val="23"/>
        <w:szCs w:val="23"/>
      </w:rPr>
      <w:t>Matthew 5:33-37</w:t>
    </w:r>
  </w:p>
  <w:p w:rsidR="00635F81" w:rsidRDefault="00635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433"/>
    <w:multiLevelType w:val="hybridMultilevel"/>
    <w:tmpl w:val="D2D82F70"/>
    <w:lvl w:ilvl="0" w:tplc="2E605F4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465E0"/>
    <w:multiLevelType w:val="hybridMultilevel"/>
    <w:tmpl w:val="0B16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858E4"/>
    <w:multiLevelType w:val="hybridMultilevel"/>
    <w:tmpl w:val="D38C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60F9E"/>
    <w:multiLevelType w:val="hybridMultilevel"/>
    <w:tmpl w:val="BCEEA178"/>
    <w:lvl w:ilvl="0" w:tplc="CDE6A8D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80727"/>
    <w:multiLevelType w:val="hybridMultilevel"/>
    <w:tmpl w:val="CFA0BB4A"/>
    <w:lvl w:ilvl="0" w:tplc="7648165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B08BE"/>
    <w:multiLevelType w:val="hybridMultilevel"/>
    <w:tmpl w:val="9F90079E"/>
    <w:lvl w:ilvl="0" w:tplc="0CC085E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20B97"/>
    <w:multiLevelType w:val="hybridMultilevel"/>
    <w:tmpl w:val="577C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62A20"/>
    <w:multiLevelType w:val="multilevel"/>
    <w:tmpl w:val="6E82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4A2B31"/>
    <w:multiLevelType w:val="hybridMultilevel"/>
    <w:tmpl w:val="2A2E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81030"/>
    <w:multiLevelType w:val="hybridMultilevel"/>
    <w:tmpl w:val="91F864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142D1"/>
    <w:multiLevelType w:val="hybridMultilevel"/>
    <w:tmpl w:val="21DC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81"/>
    <w:rsid w:val="00045FE4"/>
    <w:rsid w:val="00383361"/>
    <w:rsid w:val="003903EB"/>
    <w:rsid w:val="004151F8"/>
    <w:rsid w:val="005A5C13"/>
    <w:rsid w:val="00635F81"/>
    <w:rsid w:val="0073310A"/>
    <w:rsid w:val="007B7869"/>
    <w:rsid w:val="00840708"/>
    <w:rsid w:val="00883C49"/>
    <w:rsid w:val="008B3586"/>
    <w:rsid w:val="009638EC"/>
    <w:rsid w:val="00A502AB"/>
    <w:rsid w:val="00A96B6D"/>
    <w:rsid w:val="00AD02AF"/>
    <w:rsid w:val="00B510A0"/>
    <w:rsid w:val="00CD7A34"/>
    <w:rsid w:val="00D4269D"/>
    <w:rsid w:val="00D9356F"/>
    <w:rsid w:val="00DD1AA2"/>
    <w:rsid w:val="00E1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CB6E"/>
  <w15:chartTrackingRefBased/>
  <w15:docId w15:val="{078F74CB-9C94-4E7D-A688-4A21B251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81"/>
  </w:style>
  <w:style w:type="paragraph" w:styleId="Footer">
    <w:name w:val="footer"/>
    <w:basedOn w:val="Normal"/>
    <w:link w:val="FooterChar"/>
    <w:uiPriority w:val="99"/>
    <w:unhideWhenUsed/>
    <w:rsid w:val="00635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81"/>
  </w:style>
  <w:style w:type="paragraph" w:customStyle="1" w:styleId="line">
    <w:name w:val="line"/>
    <w:basedOn w:val="Normal"/>
    <w:rsid w:val="00635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35F81"/>
  </w:style>
  <w:style w:type="character" w:customStyle="1" w:styleId="text">
    <w:name w:val="text"/>
    <w:basedOn w:val="DefaultParagraphFont"/>
    <w:rsid w:val="00635F81"/>
  </w:style>
  <w:style w:type="character" w:customStyle="1" w:styleId="apple-converted-space">
    <w:name w:val="apple-converted-space"/>
    <w:basedOn w:val="DefaultParagraphFont"/>
    <w:rsid w:val="00635F81"/>
  </w:style>
  <w:style w:type="character" w:customStyle="1" w:styleId="small-caps">
    <w:name w:val="small-caps"/>
    <w:basedOn w:val="DefaultParagraphFont"/>
    <w:rsid w:val="00635F81"/>
  </w:style>
  <w:style w:type="paragraph" w:styleId="ListParagraph">
    <w:name w:val="List Paragraph"/>
    <w:basedOn w:val="Normal"/>
    <w:uiPriority w:val="34"/>
    <w:qFormat/>
    <w:rsid w:val="00D4269D"/>
    <w:pPr>
      <w:ind w:left="720"/>
      <w:contextualSpacing/>
    </w:pPr>
  </w:style>
  <w:style w:type="paragraph" w:styleId="NormalWeb">
    <w:name w:val="Normal (Web)"/>
    <w:basedOn w:val="Normal"/>
    <w:uiPriority w:val="99"/>
    <w:unhideWhenUsed/>
    <w:rsid w:val="00D935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0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6335">
      <w:bodyDiv w:val="1"/>
      <w:marLeft w:val="0"/>
      <w:marRight w:val="0"/>
      <w:marTop w:val="0"/>
      <w:marBottom w:val="0"/>
      <w:divBdr>
        <w:top w:val="none" w:sz="0" w:space="0" w:color="auto"/>
        <w:left w:val="none" w:sz="0" w:space="0" w:color="auto"/>
        <w:bottom w:val="none" w:sz="0" w:space="0" w:color="auto"/>
        <w:right w:val="none" w:sz="0" w:space="0" w:color="auto"/>
      </w:divBdr>
      <w:divsChild>
        <w:div w:id="44454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805036">
      <w:bodyDiv w:val="1"/>
      <w:marLeft w:val="0"/>
      <w:marRight w:val="0"/>
      <w:marTop w:val="0"/>
      <w:marBottom w:val="0"/>
      <w:divBdr>
        <w:top w:val="none" w:sz="0" w:space="0" w:color="auto"/>
        <w:left w:val="none" w:sz="0" w:space="0" w:color="auto"/>
        <w:bottom w:val="none" w:sz="0" w:space="0" w:color="auto"/>
        <w:right w:val="none" w:sz="0" w:space="0" w:color="auto"/>
      </w:divBdr>
      <w:divsChild>
        <w:div w:id="207642611">
          <w:marLeft w:val="240"/>
          <w:marRight w:val="0"/>
          <w:marTop w:val="240"/>
          <w:marBottom w:val="240"/>
          <w:divBdr>
            <w:top w:val="none" w:sz="0" w:space="0" w:color="auto"/>
            <w:left w:val="none" w:sz="0" w:space="0" w:color="auto"/>
            <w:bottom w:val="none" w:sz="0" w:space="0" w:color="auto"/>
            <w:right w:val="none" w:sz="0" w:space="0" w:color="auto"/>
          </w:divBdr>
        </w:div>
        <w:div w:id="61402129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2017-02-02T22:56:00Z</cp:lastPrinted>
  <dcterms:created xsi:type="dcterms:W3CDTF">2017-02-02T23:15:00Z</dcterms:created>
  <dcterms:modified xsi:type="dcterms:W3CDTF">2017-02-02T23:15:00Z</dcterms:modified>
</cp:coreProperties>
</file>